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EE8D5" w14:textId="77777777" w:rsidR="003C15BF" w:rsidRDefault="00884E24">
      <w:pPr>
        <w:pStyle w:val="Corpsdetexte"/>
        <w:rPr>
          <w:rFonts w:ascii="Times New Roman"/>
        </w:rPr>
      </w:pPr>
      <w:r>
        <w:rPr>
          <w:noProof/>
        </w:rPr>
        <w:drawing>
          <wp:anchor distT="0" distB="0" distL="114300" distR="114300" simplePos="0" relativeHeight="251667968" behindDoc="1" locked="0" layoutInCell="1" allowOverlap="1" wp14:anchorId="430231D4" wp14:editId="463E6BB4">
            <wp:simplePos x="0" y="0"/>
            <wp:positionH relativeFrom="column">
              <wp:posOffset>-888220</wp:posOffset>
            </wp:positionH>
            <wp:positionV relativeFrom="paragraph">
              <wp:posOffset>-876646</wp:posOffset>
            </wp:positionV>
            <wp:extent cx="7557423" cy="1670943"/>
            <wp:effectExtent l="0" t="0" r="5715" b="5715"/>
            <wp:wrapNone/>
            <wp:docPr id="1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>
                      <a:picLocks noChangeAspect="1"/>
                    </pic:cNvPicPr>
                  </pic:nvPicPr>
                  <pic:blipFill>
                    <a:blip r:embed="rId8">
                      <a:alphaModFix amt="37000"/>
                    </a:blip>
                    <a:srcRect b="84358"/>
                    <a:stretch/>
                  </pic:blipFill>
                  <pic:spPr bwMode="auto">
                    <a:xfrm>
                      <a:off x="0" y="0"/>
                      <a:ext cx="7557770" cy="1671020"/>
                    </a:xfrm>
                    <a:prstGeom prst="rect">
                      <a:avLst/>
                    </a:prstGeom>
                    <a:solidFill>
                      <a:srgbClr val="150A5C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63B6C27D" wp14:editId="7550170A">
                <wp:simplePos x="0" y="0"/>
                <wp:positionH relativeFrom="column">
                  <wp:posOffset>-899795</wp:posOffset>
                </wp:positionH>
                <wp:positionV relativeFrom="paragraph">
                  <wp:posOffset>-957668</wp:posOffset>
                </wp:positionV>
                <wp:extent cx="7602220" cy="1751965"/>
                <wp:effectExtent l="0" t="0" r="5080" b="635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02220" cy="1751965"/>
                        </a:xfrm>
                        <a:prstGeom prst="rect">
                          <a:avLst/>
                        </a:prstGeom>
                        <a:solidFill>
                          <a:srgbClr val="3974BB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D3E04EC" w14:textId="77777777" w:rsidR="003C15BF" w:rsidRDefault="003C15BF"/>
                          <w:p w14:paraId="2F4FC473" w14:textId="77777777" w:rsidR="003C15BF" w:rsidRDefault="003C15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B6C27D" id="Rectangle 10" o:spid="_x0000_s1026" style="position:absolute;margin-left:-70.85pt;margin-top:-75.4pt;width:598.6pt;height:137.95pt;z-index:-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" fillcolor="#3974bb" stroked="f">
                <v:textbox>
                  <w:txbxContent>
                    <w:p w14:paraId="5D3E04EC" w14:textId="77777777" w:rsidR="003C15BF" w:rsidRDefault="003C15BF"/>
                    <w:p w14:paraId="2F4FC473" w14:textId="77777777" w:rsidR="003C15BF" w:rsidRDefault="003C15BF"/>
                  </w:txbxContent>
                </v:textbox>
              </v:rect>
            </w:pict>
          </mc:Fallback>
        </mc:AlternateContent>
      </w:r>
      <w:r>
        <w:rPr>
          <w:rFonts w:ascii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C90CE79" wp14:editId="7A4DCAE6">
                <wp:simplePos x="0" y="0"/>
                <wp:positionH relativeFrom="column">
                  <wp:posOffset>-66418</wp:posOffset>
                </wp:positionH>
                <wp:positionV relativeFrom="paragraph">
                  <wp:posOffset>-633577</wp:posOffset>
                </wp:positionV>
                <wp:extent cx="6447099" cy="1319513"/>
                <wp:effectExtent l="0" t="0" r="5080" b="1905"/>
                <wp:wrapNone/>
                <wp:docPr id="3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447099" cy="13195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E770CB" w14:textId="6AD2B16E" w:rsidR="003C15BF" w:rsidRDefault="001F64C9">
                            <w:pPr>
                              <w:rPr>
                                <w:b/>
                                <w:color w:val="FFFFFF" w:themeColor="background1"/>
                                <w:sz w:val="70"/>
                                <w:szCs w:val="70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70"/>
                                <w:szCs w:val="70"/>
                              </w:rPr>
                              <w:t>La matinale</w:t>
                            </w:r>
                            <w:r w:rsidR="00884E24">
                              <w:rPr>
                                <w:b/>
                                <w:color w:val="FFFFFF" w:themeColor="background1"/>
                                <w:sz w:val="70"/>
                                <w:szCs w:val="70"/>
                              </w:rPr>
                              <w:t xml:space="preserve"> de la</w:t>
                            </w:r>
                            <w:r w:rsidR="00B60F86">
                              <w:rPr>
                                <w:b/>
                                <w:color w:val="FFFFFF" w:themeColor="background1"/>
                                <w:sz w:val="70"/>
                                <w:szCs w:val="70"/>
                              </w:rPr>
                              <w:t xml:space="preserve"> </w:t>
                            </w:r>
                            <w:r w:rsidR="00884E24">
                              <w:rPr>
                                <w:b/>
                                <w:color w:val="FFFFFF" w:themeColor="background1"/>
                                <w:sz w:val="70"/>
                                <w:szCs w:val="70"/>
                              </w:rPr>
                              <w:t>Nuit Blanche des Chercheur·es</w:t>
                            </w:r>
                            <w:r w:rsidR="00B60F86">
                              <w:rPr>
                                <w:b/>
                                <w:color w:val="FFFFFF" w:themeColor="background1"/>
                                <w:sz w:val="70"/>
                                <w:szCs w:val="70"/>
                              </w:rPr>
                              <w:t xml:space="preserve"> – 12 février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90CE79" id="_x0000_t202" coordsize="21600,21600" o:spt="202" path="m,l,21600r21600,l21600,xe">
                <v:stroke joinstyle="miter"/>
                <v:path gradientshapeok="t" o:connecttype="rect"/>
              </v:shapetype>
              <v:shape id="Zone de texte 15" o:spid="_x0000_s1027" type="#_x0000_t202" style="position:absolute;margin-left:-5.25pt;margin-top:-49.9pt;width:507.65pt;height:103.9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" filled="f" stroked="f" strokeweight=".5pt">
                <v:textbox inset="0,0,0,0">
                  <w:txbxContent>
                    <w:p w14:paraId="15E770CB" w14:textId="6AD2B16E" w:rsidR="003C15BF" w:rsidRDefault="001F64C9">
                      <w:pPr>
                        <w:rPr>
                          <w:b/>
                          <w:color w:val="FFFFFF" w:themeColor="background1"/>
                          <w:sz w:val="70"/>
                          <w:szCs w:val="70"/>
                        </w:rPr>
                      </w:pPr>
                      <w:r>
                        <w:rPr>
                          <w:b/>
                          <w:color w:val="FFFFFF" w:themeColor="background1"/>
                          <w:sz w:val="70"/>
                          <w:szCs w:val="70"/>
                        </w:rPr>
                        <w:t>La matinale</w:t>
                      </w:r>
                      <w:r w:rsidR="00884E24">
                        <w:rPr>
                          <w:b/>
                          <w:color w:val="FFFFFF" w:themeColor="background1"/>
                          <w:sz w:val="70"/>
                          <w:szCs w:val="70"/>
                        </w:rPr>
                        <w:t xml:space="preserve"> de la</w:t>
                      </w:r>
                      <w:r w:rsidR="00B60F86">
                        <w:rPr>
                          <w:b/>
                          <w:color w:val="FFFFFF" w:themeColor="background1"/>
                          <w:sz w:val="70"/>
                          <w:szCs w:val="70"/>
                        </w:rPr>
                        <w:t xml:space="preserve"> </w:t>
                      </w:r>
                      <w:r w:rsidR="00884E24">
                        <w:rPr>
                          <w:b/>
                          <w:color w:val="FFFFFF" w:themeColor="background1"/>
                          <w:sz w:val="70"/>
                          <w:szCs w:val="70"/>
                        </w:rPr>
                        <w:t xml:space="preserve">Nuit Blanche des </w:t>
                      </w:r>
                      <w:proofErr w:type="spellStart"/>
                      <w:r w:rsidR="00884E24">
                        <w:rPr>
                          <w:b/>
                          <w:color w:val="FFFFFF" w:themeColor="background1"/>
                          <w:sz w:val="70"/>
                          <w:szCs w:val="70"/>
                        </w:rPr>
                        <w:t>Chercheur·es</w:t>
                      </w:r>
                      <w:proofErr w:type="spellEnd"/>
                      <w:r w:rsidR="00B60F86">
                        <w:rPr>
                          <w:b/>
                          <w:color w:val="FFFFFF" w:themeColor="background1"/>
                          <w:sz w:val="70"/>
                          <w:szCs w:val="70"/>
                        </w:rPr>
                        <w:t xml:space="preserve"> – 12 février</w:t>
                      </w:r>
                    </w:p>
                  </w:txbxContent>
                </v:textbox>
              </v:shape>
            </w:pict>
          </mc:Fallback>
        </mc:AlternateContent>
      </w:r>
    </w:p>
    <w:p w14:paraId="67471E00" w14:textId="77777777" w:rsidR="003C15BF" w:rsidRDefault="003C15BF">
      <w:pPr>
        <w:pStyle w:val="Corpsdetexte"/>
        <w:rPr>
          <w:rFonts w:ascii="Times New Roman"/>
        </w:rPr>
      </w:pPr>
    </w:p>
    <w:p w14:paraId="2E56D20C" w14:textId="77777777" w:rsidR="003C15BF" w:rsidRDefault="003C15BF">
      <w:pPr>
        <w:pStyle w:val="Corpsdetexte"/>
        <w:rPr>
          <w:rFonts w:ascii="Times New Roman"/>
        </w:rPr>
      </w:pPr>
    </w:p>
    <w:p w14:paraId="53C4ED5A" w14:textId="77777777" w:rsidR="003C15BF" w:rsidRDefault="003C15BF">
      <w:pPr>
        <w:rPr>
          <w:rFonts w:ascii="Times New Roman"/>
          <w:sz w:val="20"/>
          <w:szCs w:val="20"/>
        </w:rPr>
      </w:pPr>
    </w:p>
    <w:p w14:paraId="44D26B1D" w14:textId="77777777" w:rsidR="003C15BF" w:rsidRDefault="003C15BF">
      <w:pPr>
        <w:rPr>
          <w:color w:val="3974BA"/>
          <w:sz w:val="20"/>
          <w:szCs w:val="20"/>
        </w:rPr>
      </w:pPr>
    </w:p>
    <w:p w14:paraId="57641412" w14:textId="77777777" w:rsidR="003C15BF" w:rsidRDefault="003C15BF">
      <w:pPr>
        <w:rPr>
          <w:color w:val="9C1EF1"/>
          <w:sz w:val="20"/>
          <w:szCs w:val="20"/>
        </w:rPr>
      </w:pPr>
    </w:p>
    <w:p w14:paraId="3562DCE4" w14:textId="77777777" w:rsidR="003C15BF" w:rsidRDefault="00884E24">
      <w:pPr>
        <w:jc w:val="center"/>
        <w:rPr>
          <w:b/>
          <w:color w:val="150A5C"/>
          <w:sz w:val="40"/>
          <w:szCs w:val="40"/>
        </w:rPr>
      </w:pPr>
      <w:r>
        <w:rPr>
          <w:b/>
          <w:color w:val="150A5C"/>
          <w:sz w:val="40"/>
          <w:szCs w:val="40"/>
        </w:rPr>
        <w:t>L’événement</w:t>
      </w:r>
    </w:p>
    <w:p w14:paraId="2CC0F550" w14:textId="77777777" w:rsidR="003C15BF" w:rsidRDefault="00884E24">
      <w:pPr>
        <w:pBdr>
          <w:bottom w:val="single" w:sz="8" w:space="1" w:color="003366"/>
        </w:pBdr>
        <w:spacing w:before="240" w:after="240"/>
        <w:jc w:val="both"/>
        <w:rPr>
          <w:rFonts w:eastAsia="Times New Roman" w:cs="Times New Roman"/>
          <w:b/>
          <w:color w:val="150A5C"/>
          <w:lang w:eastAsia="fr-FR"/>
        </w:rPr>
      </w:pPr>
      <w:r>
        <w:rPr>
          <w:rFonts w:eastAsia="Times New Roman" w:cs="Times New Roman"/>
          <w:b/>
          <w:color w:val="150A5C"/>
          <w:lang w:eastAsia="fr-FR"/>
        </w:rPr>
        <w:t>La Nuit Blanche des Chercheur·es</w:t>
      </w:r>
    </w:p>
    <w:p w14:paraId="018FD9C7" w14:textId="5905AD24" w:rsidR="003C15BF" w:rsidRDefault="00884E2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Nantes Université et Stereolux s’associent pour la </w:t>
      </w:r>
      <w:r w:rsidR="001F64C9">
        <w:rPr>
          <w:sz w:val="20"/>
          <w:szCs w:val="20"/>
        </w:rPr>
        <w:t>10</w:t>
      </w:r>
      <w:r>
        <w:rPr>
          <w:sz w:val="20"/>
          <w:szCs w:val="20"/>
          <w:vertAlign w:val="superscript"/>
        </w:rPr>
        <w:t>e</w:t>
      </w:r>
      <w:r>
        <w:rPr>
          <w:sz w:val="20"/>
          <w:szCs w:val="20"/>
        </w:rPr>
        <w:t xml:space="preserve"> année consécutive pour la Nuit Blanche des Chercheur·es, le jeudi </w:t>
      </w:r>
      <w:r w:rsidR="001F64C9">
        <w:rPr>
          <w:sz w:val="20"/>
          <w:szCs w:val="20"/>
        </w:rPr>
        <w:t>12</w:t>
      </w:r>
      <w:r>
        <w:rPr>
          <w:sz w:val="20"/>
          <w:szCs w:val="20"/>
        </w:rPr>
        <w:t xml:space="preserve"> févier 202</w:t>
      </w:r>
      <w:r w:rsidR="001F64C9">
        <w:rPr>
          <w:sz w:val="20"/>
          <w:szCs w:val="20"/>
        </w:rPr>
        <w:t>6</w:t>
      </w:r>
      <w:r>
        <w:rPr>
          <w:sz w:val="20"/>
          <w:szCs w:val="20"/>
        </w:rPr>
        <w:t xml:space="preserve"> de 1</w:t>
      </w:r>
      <w:r w:rsidR="004E3C1F">
        <w:rPr>
          <w:sz w:val="20"/>
          <w:szCs w:val="20"/>
        </w:rPr>
        <w:t>7</w:t>
      </w:r>
      <w:r>
        <w:rPr>
          <w:sz w:val="20"/>
          <w:szCs w:val="20"/>
        </w:rPr>
        <w:t xml:space="preserve">h à </w:t>
      </w:r>
      <w:r w:rsidR="00B4056F">
        <w:rPr>
          <w:sz w:val="20"/>
          <w:szCs w:val="20"/>
        </w:rPr>
        <w:t>1h</w:t>
      </w:r>
      <w:r>
        <w:rPr>
          <w:sz w:val="20"/>
          <w:szCs w:val="20"/>
        </w:rPr>
        <w:t xml:space="preserve">. Pensé sous la forme d’une soirée, cet événement permet au public de venir à la rencontre des chercheur·es. Avec une programmation riche et pour tous les goûts, tout le monde peut dialoguer et échanger. Cette année, l’édition a pour thématique « </w:t>
      </w:r>
      <w:r w:rsidR="001F64C9">
        <w:rPr>
          <w:sz w:val="20"/>
          <w:szCs w:val="20"/>
        </w:rPr>
        <w:t>résistance</w:t>
      </w:r>
      <w:r w:rsidR="00B60F86">
        <w:rPr>
          <w:sz w:val="20"/>
          <w:szCs w:val="20"/>
        </w:rPr>
        <w:t> </w:t>
      </w:r>
      <w:r>
        <w:rPr>
          <w:sz w:val="20"/>
          <w:szCs w:val="20"/>
        </w:rPr>
        <w:t xml:space="preserve">». L’ensemble de la programmation est à retrouver sur </w:t>
      </w:r>
      <w:hyperlink r:id="rId9" w:tooltip="nbc.univ-nantes.fr" w:history="1">
        <w:r>
          <w:rPr>
            <w:rStyle w:val="Lienhypertexte"/>
            <w:sz w:val="20"/>
            <w:szCs w:val="20"/>
          </w:rPr>
          <w:t>nbc.univ-nantes.fr</w:t>
        </w:r>
      </w:hyperlink>
      <w:r>
        <w:rPr>
          <w:sz w:val="20"/>
          <w:szCs w:val="20"/>
        </w:rPr>
        <w:t>.</w:t>
      </w:r>
    </w:p>
    <w:p w14:paraId="06A2675C" w14:textId="77777777" w:rsidR="003C15BF" w:rsidRDefault="003C15BF">
      <w:pPr>
        <w:rPr>
          <w:sz w:val="20"/>
          <w:szCs w:val="20"/>
        </w:rPr>
      </w:pPr>
    </w:p>
    <w:p w14:paraId="1F63F384" w14:textId="2A51938C" w:rsidR="003C15BF" w:rsidRDefault="001F64C9">
      <w:pPr>
        <w:pBdr>
          <w:bottom w:val="single" w:sz="8" w:space="1" w:color="003366"/>
        </w:pBdr>
        <w:spacing w:before="240" w:after="240"/>
        <w:jc w:val="both"/>
        <w:rPr>
          <w:rFonts w:eastAsia="Times New Roman" w:cs="Times New Roman"/>
          <w:b/>
          <w:color w:val="150A5C"/>
          <w:lang w:eastAsia="fr-FR"/>
        </w:rPr>
      </w:pPr>
      <w:r>
        <w:rPr>
          <w:rFonts w:eastAsia="Times New Roman" w:cs="Times New Roman"/>
          <w:b/>
          <w:color w:val="150A5C"/>
          <w:lang w:eastAsia="fr-FR"/>
        </w:rPr>
        <w:t>La matinale</w:t>
      </w:r>
      <w:r w:rsidR="00884E24">
        <w:rPr>
          <w:rFonts w:eastAsia="Times New Roman" w:cs="Times New Roman"/>
          <w:b/>
          <w:color w:val="150A5C"/>
          <w:lang w:eastAsia="fr-FR"/>
        </w:rPr>
        <w:t xml:space="preserve"> de la Nuit Blanche des Chercheur·es</w:t>
      </w:r>
      <w:r w:rsidR="00884E24">
        <w:rPr>
          <w:rFonts w:eastAsia="Times New Roman" w:cs="Times New Roman" w:hint="eastAsia"/>
          <w:b/>
          <w:color w:val="150A5C"/>
          <w:lang w:eastAsia="fr-FR"/>
        </w:rPr>
        <w:t> </w:t>
      </w:r>
      <w:r w:rsidR="00884E24">
        <w:rPr>
          <w:rFonts w:eastAsia="Times New Roman" w:cs="Times New Roman"/>
          <w:b/>
          <w:color w:val="150A5C"/>
          <w:lang w:eastAsia="fr-FR"/>
        </w:rPr>
        <w:t>: l</w:t>
      </w:r>
      <w:r w:rsidR="00884E24">
        <w:rPr>
          <w:rFonts w:eastAsia="Times New Roman" w:cs="Times New Roman" w:hint="eastAsia"/>
          <w:b/>
          <w:color w:val="150A5C"/>
          <w:lang w:eastAsia="fr-FR"/>
        </w:rPr>
        <w:t>’</w:t>
      </w:r>
      <w:r w:rsidR="00884E24">
        <w:rPr>
          <w:rFonts w:eastAsia="Times New Roman" w:cs="Times New Roman"/>
          <w:b/>
          <w:color w:val="150A5C"/>
          <w:lang w:eastAsia="fr-FR"/>
        </w:rPr>
        <w:t xml:space="preserve">événement des scolaires </w:t>
      </w:r>
    </w:p>
    <w:p w14:paraId="5881CBAD" w14:textId="106109D7" w:rsidR="003C15BF" w:rsidRDefault="00884E2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L’événement est à destination </w:t>
      </w:r>
      <w:r>
        <w:rPr>
          <w:b/>
          <w:sz w:val="20"/>
          <w:szCs w:val="20"/>
        </w:rPr>
        <w:t>des lycée</w:t>
      </w:r>
      <w:r w:rsidR="00B4056F">
        <w:rPr>
          <w:b/>
          <w:sz w:val="20"/>
          <w:szCs w:val="20"/>
        </w:rPr>
        <w:t>s</w:t>
      </w:r>
      <w:r>
        <w:rPr>
          <w:b/>
          <w:sz w:val="20"/>
          <w:szCs w:val="20"/>
        </w:rPr>
        <w:t>, classes préparatoires, BTS, collèges (à partir de la 3ème).</w:t>
      </w:r>
      <w:r>
        <w:rPr>
          <w:sz w:val="20"/>
          <w:szCs w:val="20"/>
        </w:rPr>
        <w:t xml:space="preserve"> </w:t>
      </w:r>
    </w:p>
    <w:p w14:paraId="066F99A9" w14:textId="77777777" w:rsidR="003C15BF" w:rsidRDefault="003C15BF">
      <w:pPr>
        <w:jc w:val="both"/>
        <w:rPr>
          <w:sz w:val="20"/>
          <w:szCs w:val="20"/>
        </w:rPr>
      </w:pPr>
    </w:p>
    <w:p w14:paraId="0266901C" w14:textId="4EEA43E6" w:rsidR="003C15BF" w:rsidRDefault="009618A3">
      <w:pPr>
        <w:jc w:val="both"/>
        <w:rPr>
          <w:sz w:val="20"/>
          <w:szCs w:val="20"/>
        </w:rPr>
      </w:pPr>
      <w:r>
        <w:rPr>
          <w:sz w:val="20"/>
          <w:szCs w:val="20"/>
        </w:rPr>
        <w:t>La matinale</w:t>
      </w:r>
      <w:r w:rsidR="00884E24">
        <w:rPr>
          <w:sz w:val="20"/>
          <w:szCs w:val="20"/>
        </w:rPr>
        <w:t xml:space="preserve"> de la Nuit Blanche des Chercheur·es vous permet de découvrir en avant-première une partie des propositions que l’on retrouve lors de la soirée ainsi que des contenus spécialement disponibles pour les scolaires. Pour cette édition 202</w:t>
      </w:r>
      <w:r>
        <w:rPr>
          <w:sz w:val="20"/>
          <w:szCs w:val="20"/>
        </w:rPr>
        <w:t>6</w:t>
      </w:r>
      <w:r w:rsidR="00884E24">
        <w:rPr>
          <w:sz w:val="20"/>
          <w:szCs w:val="20"/>
        </w:rPr>
        <w:t>, trois interventions auront pour thématique « </w:t>
      </w:r>
      <w:r>
        <w:rPr>
          <w:sz w:val="20"/>
          <w:szCs w:val="20"/>
        </w:rPr>
        <w:t>résistance</w:t>
      </w:r>
      <w:r w:rsidR="00785AA1">
        <w:rPr>
          <w:sz w:val="20"/>
          <w:szCs w:val="20"/>
        </w:rPr>
        <w:t xml:space="preserve"> </w:t>
      </w:r>
      <w:r w:rsidR="00884E24">
        <w:rPr>
          <w:sz w:val="20"/>
          <w:szCs w:val="20"/>
        </w:rPr>
        <w:t xml:space="preserve">» : </w:t>
      </w:r>
    </w:p>
    <w:p w14:paraId="33B33FFD" w14:textId="77777777" w:rsidR="003C15BF" w:rsidRDefault="003C15BF">
      <w:pPr>
        <w:jc w:val="both"/>
        <w:rPr>
          <w:sz w:val="20"/>
          <w:szCs w:val="20"/>
        </w:rPr>
      </w:pPr>
    </w:p>
    <w:p w14:paraId="7EAAA121" w14:textId="6A45BBC4" w:rsidR="003C15BF" w:rsidRDefault="00100951">
      <w:pPr>
        <w:jc w:val="both"/>
        <w:rPr>
          <w:b/>
          <w:color w:val="53BEC4"/>
          <w:sz w:val="20"/>
          <w:szCs w:val="20"/>
        </w:rPr>
      </w:pPr>
      <w:r>
        <w:rPr>
          <w:b/>
          <w:color w:val="53BEC4"/>
          <w:sz w:val="20"/>
          <w:szCs w:val="20"/>
        </w:rPr>
        <w:t>On a</w:t>
      </w:r>
      <w:r w:rsidR="00714F0C">
        <w:rPr>
          <w:b/>
          <w:color w:val="53BEC4"/>
          <w:sz w:val="20"/>
          <w:szCs w:val="20"/>
        </w:rPr>
        <w:t xml:space="preserve"> plus de saisons, mais on a des idées ! - </w:t>
      </w:r>
      <w:r w:rsidR="001E3FDC">
        <w:rPr>
          <w:b/>
          <w:color w:val="53BEC4"/>
          <w:sz w:val="20"/>
          <w:szCs w:val="20"/>
        </w:rPr>
        <w:t>Agnès Baltzer</w:t>
      </w:r>
    </w:p>
    <w:p w14:paraId="72F4661F" w14:textId="23420D3C" w:rsidR="003C15BF" w:rsidRDefault="00287F6B">
      <w:pPr>
        <w:jc w:val="both"/>
        <w:rPr>
          <w:sz w:val="20"/>
          <w:szCs w:val="20"/>
        </w:rPr>
      </w:pPr>
      <w:r>
        <w:rPr>
          <w:sz w:val="20"/>
          <w:szCs w:val="20"/>
        </w:rPr>
        <w:t>Agnès Baltzer</w:t>
      </w:r>
      <w:r w:rsidR="009564A2">
        <w:rPr>
          <w:sz w:val="20"/>
          <w:szCs w:val="20"/>
        </w:rPr>
        <w:t>,</w:t>
      </w:r>
      <w:r w:rsidR="00884E24" w:rsidRPr="009564A2">
        <w:rPr>
          <w:sz w:val="20"/>
          <w:szCs w:val="20"/>
        </w:rPr>
        <w:t xml:space="preserve"> </w:t>
      </w:r>
      <w:r w:rsidR="00F60F7A">
        <w:rPr>
          <w:sz w:val="20"/>
          <w:szCs w:val="20"/>
        </w:rPr>
        <w:t xml:space="preserve">professeure </w:t>
      </w:r>
      <w:r w:rsidR="00CD0EDD">
        <w:rPr>
          <w:sz w:val="20"/>
          <w:szCs w:val="20"/>
        </w:rPr>
        <w:t>de géographie</w:t>
      </w:r>
      <w:r w:rsidR="00884E24" w:rsidRPr="009564A2">
        <w:rPr>
          <w:sz w:val="20"/>
          <w:szCs w:val="20"/>
        </w:rPr>
        <w:t xml:space="preserve">, travaille sur </w:t>
      </w:r>
      <w:r w:rsidR="00CD0EDD">
        <w:rPr>
          <w:sz w:val="20"/>
          <w:szCs w:val="20"/>
        </w:rPr>
        <w:t xml:space="preserve">les effets de la fonte des glaces sur le niveau marin, et comment celui-ci affecte les populations des îles, particulièrement l’île d’Yeu. </w:t>
      </w:r>
    </w:p>
    <w:p w14:paraId="24FEAC46" w14:textId="77777777" w:rsidR="003C15BF" w:rsidRDefault="003C15BF">
      <w:pPr>
        <w:jc w:val="both"/>
        <w:rPr>
          <w:sz w:val="20"/>
          <w:szCs w:val="20"/>
        </w:rPr>
      </w:pPr>
    </w:p>
    <w:p w14:paraId="27D540A2" w14:textId="28606C02" w:rsidR="003C15BF" w:rsidRDefault="00714F0C">
      <w:pPr>
        <w:jc w:val="both"/>
        <w:rPr>
          <w:b/>
          <w:color w:val="53BEC4"/>
          <w:sz w:val="20"/>
          <w:szCs w:val="20"/>
        </w:rPr>
      </w:pPr>
      <w:r>
        <w:rPr>
          <w:b/>
          <w:color w:val="53BEC4"/>
          <w:sz w:val="20"/>
          <w:szCs w:val="20"/>
        </w:rPr>
        <w:t>IA : problèmes de vision</w:t>
      </w:r>
      <w:r w:rsidR="00F90BAC">
        <w:rPr>
          <w:b/>
          <w:color w:val="53BEC4"/>
          <w:sz w:val="20"/>
          <w:szCs w:val="20"/>
        </w:rPr>
        <w:t xml:space="preserve"> - </w:t>
      </w:r>
      <w:r w:rsidR="001E3FDC">
        <w:rPr>
          <w:b/>
          <w:color w:val="53BEC4"/>
          <w:sz w:val="20"/>
          <w:szCs w:val="20"/>
        </w:rPr>
        <w:t>Alexandre Bruckert</w:t>
      </w:r>
    </w:p>
    <w:p w14:paraId="3B1D3E86" w14:textId="2F4805B2" w:rsidR="003C15BF" w:rsidRDefault="00884E24">
      <w:pPr>
        <w:jc w:val="both"/>
        <w:rPr>
          <w:sz w:val="20"/>
          <w:szCs w:val="20"/>
        </w:rPr>
      </w:pPr>
      <w:r w:rsidRPr="008A78BD">
        <w:rPr>
          <w:sz w:val="20"/>
          <w:szCs w:val="20"/>
        </w:rPr>
        <w:t xml:space="preserve">Avec </w:t>
      </w:r>
      <w:r w:rsidR="00CB383E">
        <w:rPr>
          <w:sz w:val="20"/>
          <w:szCs w:val="20"/>
        </w:rPr>
        <w:t>Alexandre Bruckert</w:t>
      </w:r>
      <w:r w:rsidRPr="008A78BD">
        <w:rPr>
          <w:sz w:val="20"/>
          <w:szCs w:val="20"/>
        </w:rPr>
        <w:t xml:space="preserve">, </w:t>
      </w:r>
      <w:r w:rsidR="00CB383E">
        <w:rPr>
          <w:sz w:val="20"/>
          <w:szCs w:val="20"/>
        </w:rPr>
        <w:t xml:space="preserve">maître de </w:t>
      </w:r>
      <w:r w:rsidR="0006327A">
        <w:rPr>
          <w:sz w:val="20"/>
          <w:szCs w:val="20"/>
        </w:rPr>
        <w:t>conférences</w:t>
      </w:r>
      <w:r w:rsidR="00CB383E">
        <w:rPr>
          <w:sz w:val="20"/>
          <w:szCs w:val="20"/>
        </w:rPr>
        <w:t xml:space="preserve"> en</w:t>
      </w:r>
      <w:r w:rsidR="008A78BD" w:rsidRPr="008A78BD">
        <w:rPr>
          <w:sz w:val="20"/>
          <w:szCs w:val="20"/>
        </w:rPr>
        <w:t xml:space="preserve"> </w:t>
      </w:r>
      <w:r w:rsidR="00CB383E">
        <w:rPr>
          <w:sz w:val="20"/>
          <w:szCs w:val="20"/>
        </w:rPr>
        <w:t>informatique</w:t>
      </w:r>
      <w:r w:rsidRPr="008A78BD">
        <w:rPr>
          <w:sz w:val="20"/>
          <w:szCs w:val="20"/>
        </w:rPr>
        <w:t xml:space="preserve">, </w:t>
      </w:r>
      <w:r w:rsidR="00287F6B">
        <w:rPr>
          <w:sz w:val="20"/>
          <w:szCs w:val="20"/>
        </w:rPr>
        <w:t>venez découvrir comment voit une IA ! Peut-elle remarquer tous les détails d’une image aussi bien que nos yeux ? Quelles sont les limites de ces technologies ?</w:t>
      </w:r>
    </w:p>
    <w:p w14:paraId="0D0E504A" w14:textId="77777777" w:rsidR="00B60F86" w:rsidRDefault="00B60F86">
      <w:pPr>
        <w:jc w:val="both"/>
        <w:rPr>
          <w:sz w:val="20"/>
          <w:szCs w:val="20"/>
        </w:rPr>
      </w:pPr>
    </w:p>
    <w:p w14:paraId="3724ADB6" w14:textId="4296D30D" w:rsidR="00B60F86" w:rsidRDefault="00714F0C" w:rsidP="00B60F86">
      <w:pPr>
        <w:jc w:val="both"/>
        <w:rPr>
          <w:b/>
          <w:color w:val="53BEC4"/>
          <w:sz w:val="20"/>
          <w:szCs w:val="20"/>
        </w:rPr>
      </w:pPr>
      <w:r>
        <w:rPr>
          <w:b/>
          <w:color w:val="53BEC4"/>
          <w:sz w:val="20"/>
          <w:szCs w:val="20"/>
        </w:rPr>
        <w:t xml:space="preserve">Et si on parlait de l’avenir ? </w:t>
      </w:r>
      <w:r w:rsidR="00F90BAC">
        <w:rPr>
          <w:b/>
          <w:color w:val="53BEC4"/>
          <w:sz w:val="20"/>
          <w:szCs w:val="20"/>
        </w:rPr>
        <w:t xml:space="preserve">- </w:t>
      </w:r>
      <w:r w:rsidR="00434BE5">
        <w:rPr>
          <w:b/>
          <w:color w:val="53BEC4"/>
          <w:sz w:val="20"/>
          <w:szCs w:val="20"/>
        </w:rPr>
        <w:t>Arnaud S</w:t>
      </w:r>
      <w:r w:rsidR="00B263DE">
        <w:rPr>
          <w:b/>
          <w:color w:val="53BEC4"/>
          <w:sz w:val="20"/>
          <w:szCs w:val="20"/>
        </w:rPr>
        <w:t>apin &amp; Emma Schindler</w:t>
      </w:r>
    </w:p>
    <w:p w14:paraId="1528F42A" w14:textId="278435D3" w:rsidR="00B60F86" w:rsidRDefault="00B263DE" w:rsidP="00B60F86">
      <w:pPr>
        <w:jc w:val="both"/>
        <w:rPr>
          <w:sz w:val="20"/>
          <w:szCs w:val="20"/>
        </w:rPr>
      </w:pPr>
      <w:r>
        <w:rPr>
          <w:sz w:val="20"/>
          <w:szCs w:val="20"/>
        </w:rPr>
        <w:t>Arnaud Sapin est d</w:t>
      </w:r>
      <w:r w:rsidR="00434BE5">
        <w:rPr>
          <w:sz w:val="20"/>
          <w:szCs w:val="20"/>
        </w:rPr>
        <w:t>octorant en psychologie sociale et environnementale</w:t>
      </w:r>
      <w:r>
        <w:rPr>
          <w:sz w:val="20"/>
          <w:szCs w:val="20"/>
        </w:rPr>
        <w:t xml:space="preserve">, il </w:t>
      </w:r>
      <w:r w:rsidR="009146B2">
        <w:rPr>
          <w:sz w:val="20"/>
          <w:szCs w:val="20"/>
        </w:rPr>
        <w:t xml:space="preserve">s’intéresse </w:t>
      </w:r>
      <w:r w:rsidR="00230E85">
        <w:rPr>
          <w:sz w:val="20"/>
          <w:szCs w:val="20"/>
        </w:rPr>
        <w:t>aux rapports des jeunes au changement climatique</w:t>
      </w:r>
      <w:r>
        <w:rPr>
          <w:sz w:val="20"/>
          <w:szCs w:val="20"/>
        </w:rPr>
        <w:t>. Emma Schindler est doctorante en sciences de l’éducation et travaille sur l’utilisation de la philosophie comme outil de discussion autour des questions climatiques.</w:t>
      </w:r>
    </w:p>
    <w:p w14:paraId="5F2BA8F3" w14:textId="77777777" w:rsidR="00B60F86" w:rsidRDefault="00B60F86" w:rsidP="00B60F86">
      <w:pPr>
        <w:jc w:val="both"/>
        <w:rPr>
          <w:b/>
          <w:color w:val="53BEC4"/>
          <w:sz w:val="20"/>
          <w:szCs w:val="20"/>
        </w:rPr>
      </w:pPr>
    </w:p>
    <w:p w14:paraId="6BF472F1" w14:textId="28FD6D3D" w:rsidR="003C15BF" w:rsidRDefault="003C15BF" w:rsidP="00B60F86">
      <w:pPr>
        <w:jc w:val="both"/>
        <w:rPr>
          <w:b/>
          <w:sz w:val="20"/>
          <w:szCs w:val="20"/>
        </w:rPr>
      </w:pPr>
    </w:p>
    <w:p w14:paraId="1BEA86B5" w14:textId="77777777" w:rsidR="003C15BF" w:rsidRDefault="00884E24">
      <w:pPr>
        <w:pBdr>
          <w:bottom w:val="single" w:sz="8" w:space="1" w:color="003366"/>
        </w:pBdr>
        <w:spacing w:before="240" w:after="240"/>
        <w:jc w:val="both"/>
        <w:rPr>
          <w:rFonts w:eastAsia="Times New Roman" w:cs="Times New Roman"/>
          <w:b/>
          <w:color w:val="150A5C"/>
          <w:lang w:eastAsia="fr-FR"/>
        </w:rPr>
      </w:pPr>
      <w:r>
        <w:rPr>
          <w:rFonts w:eastAsia="Times New Roman" w:cs="Times New Roman"/>
          <w:b/>
          <w:color w:val="150A5C"/>
          <w:lang w:eastAsia="fr-FR"/>
        </w:rPr>
        <w:t>Informations pratiques</w:t>
      </w:r>
    </w:p>
    <w:p w14:paraId="0F3E8AAD" w14:textId="77777777" w:rsidR="003C15BF" w:rsidRDefault="00884E24">
      <w:pPr>
        <w:rPr>
          <w:b/>
          <w:color w:val="53BEC4"/>
          <w:sz w:val="20"/>
          <w:szCs w:val="20"/>
        </w:rPr>
      </w:pPr>
      <w:r>
        <w:rPr>
          <w:b/>
          <w:color w:val="53BEC4"/>
          <w:sz w:val="20"/>
          <w:szCs w:val="20"/>
        </w:rPr>
        <w:t xml:space="preserve">Date / heure </w:t>
      </w:r>
    </w:p>
    <w:p w14:paraId="6D5AB5CF" w14:textId="3EC3006D" w:rsidR="003C15BF" w:rsidRDefault="00884E24">
      <w:pPr>
        <w:rPr>
          <w:sz w:val="20"/>
          <w:szCs w:val="20"/>
        </w:rPr>
      </w:pPr>
      <w:r>
        <w:rPr>
          <w:sz w:val="20"/>
          <w:szCs w:val="20"/>
        </w:rPr>
        <w:t xml:space="preserve">Date : </w:t>
      </w:r>
      <w:r w:rsidR="001F64C9">
        <w:rPr>
          <w:sz w:val="20"/>
          <w:szCs w:val="20"/>
        </w:rPr>
        <w:t>12</w:t>
      </w:r>
      <w:r>
        <w:rPr>
          <w:sz w:val="20"/>
          <w:szCs w:val="20"/>
        </w:rPr>
        <w:t xml:space="preserve"> février 202</w:t>
      </w:r>
      <w:r w:rsidR="001F64C9">
        <w:rPr>
          <w:sz w:val="20"/>
          <w:szCs w:val="20"/>
        </w:rPr>
        <w:t>6</w:t>
      </w:r>
    </w:p>
    <w:p w14:paraId="4BFDB16C" w14:textId="77777777" w:rsidR="003C15BF" w:rsidRDefault="00884E24">
      <w:pPr>
        <w:rPr>
          <w:sz w:val="20"/>
          <w:szCs w:val="20"/>
        </w:rPr>
      </w:pPr>
      <w:r>
        <w:rPr>
          <w:sz w:val="20"/>
          <w:szCs w:val="20"/>
        </w:rPr>
        <w:t xml:space="preserve">Accueil des participants à 9h40 (entrées échelonnées par classe)  </w:t>
      </w:r>
    </w:p>
    <w:p w14:paraId="5E8C5360" w14:textId="77777777" w:rsidR="003C15BF" w:rsidRDefault="00884E24">
      <w:pPr>
        <w:rPr>
          <w:sz w:val="20"/>
          <w:szCs w:val="20"/>
        </w:rPr>
      </w:pPr>
      <w:r>
        <w:rPr>
          <w:sz w:val="20"/>
          <w:szCs w:val="20"/>
        </w:rPr>
        <w:t xml:space="preserve">Début des conférences à 10h </w:t>
      </w:r>
    </w:p>
    <w:p w14:paraId="48676D3B" w14:textId="77777777" w:rsidR="003C15BF" w:rsidRDefault="00884E24">
      <w:pPr>
        <w:rPr>
          <w:sz w:val="20"/>
          <w:szCs w:val="20"/>
        </w:rPr>
      </w:pPr>
      <w:r>
        <w:rPr>
          <w:sz w:val="20"/>
          <w:szCs w:val="20"/>
        </w:rPr>
        <w:t>Durée : 1h30</w:t>
      </w:r>
    </w:p>
    <w:p w14:paraId="42D644BA" w14:textId="77777777" w:rsidR="003C15BF" w:rsidRDefault="003C15BF">
      <w:pPr>
        <w:rPr>
          <w:b/>
          <w:color w:val="53BEC4"/>
          <w:sz w:val="20"/>
          <w:szCs w:val="20"/>
        </w:rPr>
      </w:pPr>
    </w:p>
    <w:p w14:paraId="31177AAC" w14:textId="77777777" w:rsidR="003C15BF" w:rsidRDefault="00884E24">
      <w:pPr>
        <w:rPr>
          <w:b/>
          <w:color w:val="53BEC4"/>
          <w:sz w:val="20"/>
          <w:szCs w:val="20"/>
        </w:rPr>
      </w:pPr>
      <w:r>
        <w:rPr>
          <w:b/>
          <w:color w:val="53BEC4"/>
          <w:sz w:val="20"/>
          <w:szCs w:val="20"/>
        </w:rPr>
        <w:t>Déroulé</w:t>
      </w:r>
    </w:p>
    <w:p w14:paraId="6CC9EFEC" w14:textId="77777777" w:rsidR="003C15BF" w:rsidRDefault="00884E24">
      <w:pPr>
        <w:pStyle w:val="Paragraphedeliste"/>
        <w:numPr>
          <w:ilvl w:val="0"/>
          <w:numId w:val="26"/>
        </w:numPr>
        <w:rPr>
          <w:sz w:val="20"/>
          <w:szCs w:val="20"/>
        </w:rPr>
      </w:pPr>
      <w:r>
        <w:rPr>
          <w:sz w:val="20"/>
          <w:szCs w:val="20"/>
        </w:rPr>
        <w:t>9h40 : arrivée sur les lieux et installation en salle Maxi de Stereolux</w:t>
      </w:r>
    </w:p>
    <w:p w14:paraId="1A062FF7" w14:textId="77777777" w:rsidR="003C15BF" w:rsidRDefault="00884E24">
      <w:pPr>
        <w:pStyle w:val="Paragraphedeliste"/>
        <w:numPr>
          <w:ilvl w:val="0"/>
          <w:numId w:val="26"/>
        </w:numPr>
        <w:rPr>
          <w:sz w:val="20"/>
          <w:szCs w:val="20"/>
        </w:rPr>
      </w:pPr>
      <w:r>
        <w:rPr>
          <w:sz w:val="20"/>
          <w:szCs w:val="20"/>
        </w:rPr>
        <w:t>10h - 11h30 : interventions et temps d’échanges</w:t>
      </w:r>
    </w:p>
    <w:p w14:paraId="7A6ADAB0" w14:textId="77777777" w:rsidR="003C15BF" w:rsidRDefault="00884E24">
      <w:pPr>
        <w:pStyle w:val="Paragraphedeliste"/>
        <w:numPr>
          <w:ilvl w:val="0"/>
          <w:numId w:val="26"/>
        </w:numPr>
        <w:rPr>
          <w:sz w:val="20"/>
          <w:szCs w:val="20"/>
        </w:rPr>
      </w:pPr>
      <w:r>
        <w:rPr>
          <w:sz w:val="20"/>
          <w:szCs w:val="20"/>
        </w:rPr>
        <w:t xml:space="preserve">11h30 : départ des groupes </w:t>
      </w:r>
    </w:p>
    <w:p w14:paraId="4FB5A8BB" w14:textId="77777777" w:rsidR="00B60F86" w:rsidRDefault="00B60F86">
      <w:pPr>
        <w:rPr>
          <w:b/>
          <w:color w:val="53BEC4"/>
          <w:sz w:val="20"/>
          <w:szCs w:val="20"/>
        </w:rPr>
      </w:pPr>
    </w:p>
    <w:p w14:paraId="135F18C5" w14:textId="77777777" w:rsidR="00B60F86" w:rsidRDefault="00B60F86">
      <w:pPr>
        <w:rPr>
          <w:b/>
          <w:color w:val="53BEC4"/>
          <w:sz w:val="20"/>
          <w:szCs w:val="20"/>
        </w:rPr>
      </w:pPr>
    </w:p>
    <w:p w14:paraId="70548879" w14:textId="0716DE69" w:rsidR="003C15BF" w:rsidRDefault="00884E24">
      <w:pPr>
        <w:rPr>
          <w:b/>
          <w:color w:val="53BEC4"/>
          <w:sz w:val="20"/>
          <w:szCs w:val="20"/>
        </w:rPr>
      </w:pPr>
      <w:r>
        <w:rPr>
          <w:b/>
          <w:color w:val="53BEC4"/>
          <w:sz w:val="20"/>
          <w:szCs w:val="20"/>
        </w:rPr>
        <w:t>Accès</w:t>
      </w:r>
    </w:p>
    <w:p w14:paraId="76047194" w14:textId="77777777" w:rsidR="003C15BF" w:rsidRDefault="00884E24">
      <w:pPr>
        <w:rPr>
          <w:sz w:val="20"/>
          <w:szCs w:val="20"/>
        </w:rPr>
      </w:pPr>
      <w:r>
        <w:rPr>
          <w:sz w:val="20"/>
          <w:szCs w:val="20"/>
        </w:rPr>
        <w:t>Stereolux, 4 bd Léon-Bureau 44200 Nantes (salle Maxi)</w:t>
      </w:r>
    </w:p>
    <w:p w14:paraId="23864310" w14:textId="77777777" w:rsidR="003C15BF" w:rsidRDefault="00884E24">
      <w:pPr>
        <w:rPr>
          <w:sz w:val="20"/>
          <w:szCs w:val="20"/>
        </w:rPr>
      </w:pPr>
      <w:r>
        <w:rPr>
          <w:sz w:val="20"/>
          <w:szCs w:val="20"/>
        </w:rPr>
        <w:t>L’entrée du bâtiment se fait sous les Nefs, à proximité de l’entrée des Machines de l’île.</w:t>
      </w:r>
    </w:p>
    <w:p w14:paraId="70C77FDF" w14:textId="77777777" w:rsidR="003C15BF" w:rsidRDefault="00884E24">
      <w:pPr>
        <w:pStyle w:val="Paragraphedeliste"/>
        <w:numPr>
          <w:ilvl w:val="0"/>
          <w:numId w:val="22"/>
        </w:numPr>
        <w:rPr>
          <w:sz w:val="20"/>
          <w:szCs w:val="20"/>
        </w:rPr>
      </w:pPr>
      <w:r>
        <w:rPr>
          <w:sz w:val="20"/>
          <w:szCs w:val="20"/>
        </w:rPr>
        <w:t xml:space="preserve">Transports en commun </w:t>
      </w:r>
    </w:p>
    <w:p w14:paraId="30817DA8" w14:textId="77777777" w:rsidR="003C15BF" w:rsidRDefault="00884E24">
      <w:pPr>
        <w:pStyle w:val="Paragraphedeliste"/>
        <w:numPr>
          <w:ilvl w:val="1"/>
          <w:numId w:val="22"/>
        </w:numPr>
        <w:rPr>
          <w:sz w:val="20"/>
          <w:szCs w:val="20"/>
        </w:rPr>
      </w:pPr>
      <w:r>
        <w:rPr>
          <w:sz w:val="20"/>
          <w:szCs w:val="20"/>
        </w:rPr>
        <w:t>En tram : ligne 1 arrêt Chantiers Navals, puis traverser le pont Anne de Bretagne</w:t>
      </w:r>
    </w:p>
    <w:p w14:paraId="72BE6261" w14:textId="77777777" w:rsidR="003C15BF" w:rsidRDefault="00884E24">
      <w:pPr>
        <w:pStyle w:val="Paragraphedeliste"/>
        <w:numPr>
          <w:ilvl w:val="1"/>
          <w:numId w:val="22"/>
        </w:numPr>
        <w:rPr>
          <w:sz w:val="20"/>
          <w:szCs w:val="20"/>
        </w:rPr>
      </w:pPr>
      <w:r>
        <w:rPr>
          <w:sz w:val="20"/>
          <w:szCs w:val="20"/>
        </w:rPr>
        <w:t>En bus : ligne 5 arrêt Prairie au Duc</w:t>
      </w:r>
    </w:p>
    <w:p w14:paraId="0CD126F7" w14:textId="77777777" w:rsidR="003C15BF" w:rsidRDefault="00884E24">
      <w:pPr>
        <w:pStyle w:val="Paragraphedeliste"/>
        <w:numPr>
          <w:ilvl w:val="1"/>
          <w:numId w:val="23"/>
        </w:num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En train </w:t>
      </w:r>
    </w:p>
    <w:p w14:paraId="4ED091CB" w14:textId="77777777" w:rsidR="003C15BF" w:rsidRDefault="00884E24">
      <w:pPr>
        <w:pStyle w:val="Paragraphedeliste"/>
        <w:numPr>
          <w:ilvl w:val="1"/>
          <w:numId w:val="24"/>
        </w:numPr>
        <w:rPr>
          <w:sz w:val="20"/>
          <w:szCs w:val="20"/>
        </w:rPr>
      </w:pPr>
      <w:r>
        <w:rPr>
          <w:sz w:val="20"/>
          <w:szCs w:val="20"/>
        </w:rPr>
        <w:t>Sortie gare Nord puis tram 1, arrêt Chantiers Navals puis traverser le pont Anne de Bretagne</w:t>
      </w:r>
    </w:p>
    <w:p w14:paraId="3275FE33" w14:textId="77777777" w:rsidR="003C15BF" w:rsidRDefault="00884E24">
      <w:pPr>
        <w:pStyle w:val="Paragraphedeliste"/>
        <w:numPr>
          <w:ilvl w:val="1"/>
          <w:numId w:val="24"/>
        </w:numPr>
        <w:rPr>
          <w:sz w:val="20"/>
          <w:szCs w:val="20"/>
        </w:rPr>
      </w:pPr>
      <w:r>
        <w:rPr>
          <w:sz w:val="20"/>
          <w:szCs w:val="20"/>
        </w:rPr>
        <w:t>Sortie gare Sud puis bus ligne 5, arrêt Prairie au Duc</w:t>
      </w:r>
    </w:p>
    <w:p w14:paraId="73A5C21E" w14:textId="77777777" w:rsidR="003C15BF" w:rsidRDefault="003C15BF">
      <w:pPr>
        <w:rPr>
          <w:sz w:val="20"/>
          <w:szCs w:val="20"/>
        </w:rPr>
      </w:pPr>
    </w:p>
    <w:p w14:paraId="3914DFB3" w14:textId="77777777" w:rsidR="003C15BF" w:rsidRDefault="00884E24">
      <w:pPr>
        <w:rPr>
          <w:b/>
          <w:color w:val="53BEC4"/>
          <w:sz w:val="20"/>
          <w:szCs w:val="20"/>
        </w:rPr>
      </w:pPr>
      <w:r>
        <w:rPr>
          <w:b/>
          <w:color w:val="53BEC4"/>
          <w:sz w:val="20"/>
          <w:szCs w:val="20"/>
        </w:rPr>
        <w:t>Contact </w:t>
      </w:r>
    </w:p>
    <w:p w14:paraId="70D6B7F5" w14:textId="13D4194E" w:rsidR="003C15BF" w:rsidRDefault="00AB4FC9">
      <w:pPr>
        <w:rPr>
          <w:sz w:val="20"/>
          <w:szCs w:val="20"/>
        </w:rPr>
      </w:pPr>
      <w:r>
        <w:rPr>
          <w:sz w:val="20"/>
          <w:szCs w:val="20"/>
        </w:rPr>
        <w:t>Brunehilde Richard</w:t>
      </w:r>
      <w:r w:rsidR="00884E24">
        <w:rPr>
          <w:sz w:val="20"/>
          <w:szCs w:val="20"/>
        </w:rPr>
        <w:t xml:space="preserve"> – </w:t>
      </w:r>
      <w:hyperlink r:id="rId10" w:tooltip="mailto:nbc@univ-nantes.fr" w:history="1">
        <w:r w:rsidR="00884E24">
          <w:rPr>
            <w:rStyle w:val="Lienhypertexte"/>
            <w:sz w:val="20"/>
            <w:szCs w:val="20"/>
          </w:rPr>
          <w:t>nbc@univ-nantes.fr</w:t>
        </w:r>
      </w:hyperlink>
      <w:r w:rsidR="00884E24">
        <w:rPr>
          <w:sz w:val="20"/>
          <w:szCs w:val="20"/>
        </w:rPr>
        <w:t xml:space="preserve"> / 02.53.</w:t>
      </w:r>
      <w:r>
        <w:rPr>
          <w:sz w:val="20"/>
          <w:szCs w:val="20"/>
        </w:rPr>
        <w:t>00.80.87</w:t>
      </w:r>
    </w:p>
    <w:p w14:paraId="785C1B5A" w14:textId="77777777" w:rsidR="003C15BF" w:rsidRDefault="003C15BF">
      <w:pPr>
        <w:pBdr>
          <w:bottom w:val="single" w:sz="4" w:space="1" w:color="auto"/>
        </w:pBdr>
        <w:jc w:val="center"/>
        <w:rPr>
          <w:b/>
          <w:color w:val="150A5C"/>
          <w:sz w:val="40"/>
          <w:szCs w:val="40"/>
        </w:rPr>
      </w:pPr>
    </w:p>
    <w:p w14:paraId="00923486" w14:textId="77777777" w:rsidR="003C15BF" w:rsidRDefault="003C15BF">
      <w:pPr>
        <w:jc w:val="center"/>
        <w:rPr>
          <w:b/>
          <w:color w:val="150A5C"/>
          <w:sz w:val="40"/>
          <w:szCs w:val="40"/>
        </w:rPr>
      </w:pPr>
    </w:p>
    <w:p w14:paraId="03F5B0A8" w14:textId="77777777" w:rsidR="003C15BF" w:rsidRDefault="00884E24">
      <w:pPr>
        <w:pBdr>
          <w:bottom w:val="single" w:sz="4" w:space="1" w:color="auto"/>
        </w:pBdr>
        <w:jc w:val="center"/>
        <w:rPr>
          <w:b/>
          <w:color w:val="150A5C"/>
          <w:sz w:val="40"/>
          <w:szCs w:val="40"/>
        </w:rPr>
      </w:pPr>
      <w:r>
        <w:rPr>
          <w:b/>
          <w:color w:val="150A5C"/>
          <w:sz w:val="40"/>
          <w:szCs w:val="40"/>
        </w:rPr>
        <w:t>Formulaire d’inscription groupe scolaire</w:t>
      </w:r>
    </w:p>
    <w:p w14:paraId="0386C473" w14:textId="77777777" w:rsidR="003C15BF" w:rsidRDefault="003C15BF">
      <w:pPr>
        <w:rPr>
          <w:b/>
          <w:color w:val="53BEC4"/>
        </w:rPr>
      </w:pPr>
    </w:p>
    <w:p w14:paraId="642B1D37" w14:textId="77777777" w:rsidR="003C15BF" w:rsidRDefault="00884E24">
      <w:pPr>
        <w:rPr>
          <w:b/>
          <w:color w:val="53BEC4"/>
        </w:rPr>
      </w:pPr>
      <w:r>
        <w:rPr>
          <w:b/>
          <w:color w:val="53BEC4"/>
        </w:rPr>
        <w:t xml:space="preserve">Établissement </w:t>
      </w:r>
    </w:p>
    <w:p w14:paraId="650CB2B4" w14:textId="77777777" w:rsidR="003C15BF" w:rsidRDefault="003C15BF">
      <w:pPr>
        <w:rPr>
          <w:b/>
          <w:color w:val="53BEC4"/>
        </w:rPr>
      </w:pPr>
    </w:p>
    <w:p w14:paraId="33308519" w14:textId="77777777" w:rsidR="003C15BF" w:rsidRDefault="00884E24">
      <w:pPr>
        <w:pStyle w:val="Paragraphedeliste"/>
        <w:numPr>
          <w:ilvl w:val="0"/>
          <w:numId w:val="19"/>
        </w:numPr>
        <w:rPr>
          <w:sz w:val="20"/>
          <w:szCs w:val="20"/>
        </w:rPr>
      </w:pPr>
      <w:r>
        <w:rPr>
          <w:sz w:val="20"/>
          <w:szCs w:val="20"/>
        </w:rPr>
        <w:t xml:space="preserve">Nom : </w:t>
      </w:r>
      <w:sdt>
        <w:sdtPr>
          <w:id w:val="-995645769"/>
          <w:showingPlcHdr/>
        </w:sdtPr>
        <w:sdtContent>
          <w:r>
            <w:rPr>
              <w:rStyle w:val="Textedelespacerserv"/>
              <w:sz w:val="20"/>
              <w:szCs w:val="20"/>
            </w:rPr>
            <w:t>Cliquez ici pour taper du texte.</w:t>
          </w:r>
        </w:sdtContent>
      </w:sdt>
      <w:r>
        <w:rPr>
          <w:color w:val="808080" w:themeColor="background1" w:themeShade="80"/>
          <w:sz w:val="20"/>
          <w:szCs w:val="20"/>
        </w:rPr>
        <w:t xml:space="preserve"> </w:t>
      </w:r>
    </w:p>
    <w:p w14:paraId="676EE486" w14:textId="77777777" w:rsidR="003C15BF" w:rsidRDefault="00884E24">
      <w:pPr>
        <w:pStyle w:val="Paragraphedeliste"/>
        <w:numPr>
          <w:ilvl w:val="0"/>
          <w:numId w:val="19"/>
        </w:numPr>
        <w:rPr>
          <w:sz w:val="20"/>
          <w:szCs w:val="20"/>
        </w:rPr>
      </w:pPr>
      <w:r>
        <w:rPr>
          <w:sz w:val="20"/>
          <w:szCs w:val="20"/>
        </w:rPr>
        <w:t xml:space="preserve">Adresse : </w:t>
      </w:r>
      <w:sdt>
        <w:sdtPr>
          <w:id w:val="554897761"/>
          <w:showingPlcHdr/>
        </w:sdtPr>
        <w:sdtContent>
          <w:r>
            <w:rPr>
              <w:rStyle w:val="Textedelespacerserv"/>
              <w:sz w:val="20"/>
              <w:szCs w:val="20"/>
            </w:rPr>
            <w:t>Cliquez ici pour taper du texte.</w:t>
          </w:r>
        </w:sdtContent>
      </w:sdt>
      <w:r>
        <w:rPr>
          <w:color w:val="808080" w:themeColor="background1" w:themeShade="80"/>
          <w:sz w:val="20"/>
          <w:szCs w:val="20"/>
        </w:rPr>
        <w:t xml:space="preserve"> </w:t>
      </w:r>
    </w:p>
    <w:p w14:paraId="2441DDB8" w14:textId="77777777" w:rsidR="003C15BF" w:rsidRDefault="00884E24">
      <w:pPr>
        <w:pStyle w:val="Paragraphedeliste"/>
        <w:numPr>
          <w:ilvl w:val="0"/>
          <w:numId w:val="19"/>
        </w:numPr>
        <w:rPr>
          <w:sz w:val="20"/>
          <w:szCs w:val="20"/>
        </w:rPr>
      </w:pPr>
      <w:r>
        <w:rPr>
          <w:sz w:val="20"/>
          <w:szCs w:val="20"/>
        </w:rPr>
        <w:t xml:space="preserve">Code postal : </w:t>
      </w:r>
      <w:sdt>
        <w:sdtPr>
          <w:id w:val="-708652154"/>
          <w:showingPlcHdr/>
        </w:sdtPr>
        <w:sdtContent>
          <w:r>
            <w:rPr>
              <w:rStyle w:val="Textedelespacerserv"/>
              <w:sz w:val="20"/>
              <w:szCs w:val="20"/>
            </w:rPr>
            <w:t>Cliquez ici pour taper du texte.</w:t>
          </w:r>
        </w:sdtContent>
      </w:sdt>
      <w:r>
        <w:rPr>
          <w:color w:val="808080" w:themeColor="background1" w:themeShade="80"/>
          <w:sz w:val="20"/>
          <w:szCs w:val="20"/>
        </w:rPr>
        <w:t xml:space="preserve"> </w:t>
      </w:r>
    </w:p>
    <w:p w14:paraId="0DE3AB0C" w14:textId="77777777" w:rsidR="003C15BF" w:rsidRDefault="00884E24">
      <w:pPr>
        <w:pStyle w:val="Paragraphedeliste"/>
        <w:numPr>
          <w:ilvl w:val="0"/>
          <w:numId w:val="19"/>
        </w:numPr>
        <w:rPr>
          <w:sz w:val="20"/>
          <w:szCs w:val="20"/>
        </w:rPr>
      </w:pPr>
      <w:r>
        <w:rPr>
          <w:sz w:val="20"/>
          <w:szCs w:val="20"/>
        </w:rPr>
        <w:t xml:space="preserve">Ville : </w:t>
      </w:r>
      <w:sdt>
        <w:sdtPr>
          <w:id w:val="-2107945792"/>
          <w:showingPlcHdr/>
        </w:sdtPr>
        <w:sdtContent>
          <w:r>
            <w:rPr>
              <w:rStyle w:val="Textedelespacerserv"/>
              <w:sz w:val="20"/>
              <w:szCs w:val="20"/>
            </w:rPr>
            <w:t>Cliquez ici pour taper du texte.</w:t>
          </w:r>
        </w:sdtContent>
      </w:sdt>
      <w:r>
        <w:rPr>
          <w:color w:val="808080" w:themeColor="background1" w:themeShade="80"/>
          <w:sz w:val="20"/>
          <w:szCs w:val="20"/>
        </w:rPr>
        <w:t xml:space="preserve"> </w:t>
      </w:r>
    </w:p>
    <w:p w14:paraId="72259E9C" w14:textId="77777777" w:rsidR="003C15BF" w:rsidRDefault="003C15BF">
      <w:pPr>
        <w:rPr>
          <w:sz w:val="20"/>
          <w:szCs w:val="20"/>
        </w:rPr>
      </w:pPr>
    </w:p>
    <w:p w14:paraId="2842A9CE" w14:textId="77777777" w:rsidR="003C15BF" w:rsidRDefault="00884E24">
      <w:pPr>
        <w:rPr>
          <w:b/>
          <w:color w:val="53BEC4"/>
        </w:rPr>
      </w:pPr>
      <w:r>
        <w:rPr>
          <w:b/>
          <w:color w:val="53BEC4"/>
        </w:rPr>
        <w:t>Responsable du groupe</w:t>
      </w:r>
    </w:p>
    <w:p w14:paraId="2079034D" w14:textId="77777777" w:rsidR="003C15BF" w:rsidRDefault="003C15BF">
      <w:pPr>
        <w:rPr>
          <w:b/>
          <w:color w:val="53BEC4"/>
        </w:rPr>
      </w:pPr>
    </w:p>
    <w:p w14:paraId="5D80750A" w14:textId="77777777" w:rsidR="003C15BF" w:rsidRDefault="00884E24">
      <w:pPr>
        <w:pStyle w:val="Paragraphedeliste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 xml:space="preserve">Nom : </w:t>
      </w:r>
      <w:sdt>
        <w:sdtPr>
          <w:id w:val="2087106906"/>
          <w:showingPlcHdr/>
        </w:sdtPr>
        <w:sdtContent>
          <w:r>
            <w:rPr>
              <w:rStyle w:val="Textedelespacerserv"/>
              <w:sz w:val="20"/>
              <w:szCs w:val="20"/>
            </w:rPr>
            <w:t>Cliquez ici pour taper du texte.</w:t>
          </w:r>
        </w:sdtContent>
      </w:sdt>
      <w:r>
        <w:rPr>
          <w:color w:val="808080" w:themeColor="background1" w:themeShade="80"/>
          <w:sz w:val="20"/>
          <w:szCs w:val="20"/>
        </w:rPr>
        <w:t xml:space="preserve"> </w:t>
      </w:r>
    </w:p>
    <w:p w14:paraId="2416F932" w14:textId="77777777" w:rsidR="003C15BF" w:rsidRDefault="00884E24">
      <w:pPr>
        <w:pStyle w:val="Paragraphedeliste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 xml:space="preserve">Prénom : </w:t>
      </w:r>
      <w:sdt>
        <w:sdtPr>
          <w:id w:val="-921112051"/>
          <w:showingPlcHdr/>
        </w:sdtPr>
        <w:sdtContent>
          <w:r>
            <w:rPr>
              <w:rStyle w:val="Textedelespacerserv"/>
              <w:sz w:val="20"/>
              <w:szCs w:val="20"/>
            </w:rPr>
            <w:t>Cliquez ici pour taper du texte.</w:t>
          </w:r>
        </w:sdtContent>
      </w:sdt>
      <w:r>
        <w:rPr>
          <w:color w:val="808080" w:themeColor="background1" w:themeShade="80"/>
          <w:sz w:val="20"/>
          <w:szCs w:val="20"/>
        </w:rPr>
        <w:t xml:space="preserve"> </w:t>
      </w:r>
    </w:p>
    <w:p w14:paraId="2062B09C" w14:textId="77777777" w:rsidR="003C15BF" w:rsidRDefault="00884E24">
      <w:pPr>
        <w:pStyle w:val="Paragraphedeliste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 xml:space="preserve">Fonction : </w:t>
      </w:r>
      <w:sdt>
        <w:sdtPr>
          <w:id w:val="-1524777286"/>
          <w:showingPlcHdr/>
        </w:sdtPr>
        <w:sdtContent>
          <w:r>
            <w:rPr>
              <w:rStyle w:val="Textedelespacerserv"/>
              <w:sz w:val="20"/>
              <w:szCs w:val="20"/>
            </w:rPr>
            <w:t>Cliquez ici pour taper du texte.</w:t>
          </w:r>
        </w:sdtContent>
      </w:sdt>
      <w:r>
        <w:rPr>
          <w:color w:val="808080" w:themeColor="background1" w:themeShade="80"/>
          <w:sz w:val="20"/>
          <w:szCs w:val="20"/>
        </w:rPr>
        <w:t xml:space="preserve"> </w:t>
      </w:r>
    </w:p>
    <w:p w14:paraId="051E020E" w14:textId="77777777" w:rsidR="003C15BF" w:rsidRDefault="00884E24">
      <w:pPr>
        <w:pStyle w:val="Paragraphedeliste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 xml:space="preserve">E-mail : </w:t>
      </w:r>
      <w:sdt>
        <w:sdtPr>
          <w:id w:val="-1432805450"/>
          <w:showingPlcHdr/>
        </w:sdtPr>
        <w:sdtContent>
          <w:r>
            <w:rPr>
              <w:rStyle w:val="Textedelespacerserv"/>
              <w:sz w:val="20"/>
              <w:szCs w:val="20"/>
            </w:rPr>
            <w:t>Cliquez ici pour taper du texte.</w:t>
          </w:r>
        </w:sdtContent>
      </w:sdt>
    </w:p>
    <w:p w14:paraId="6B417B18" w14:textId="77777777" w:rsidR="003C15BF" w:rsidRDefault="00884E24">
      <w:pPr>
        <w:pStyle w:val="Paragraphedeliste"/>
        <w:numPr>
          <w:ilvl w:val="0"/>
          <w:numId w:val="20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Téléphone portable pour vous joindre en cas d’urgence : </w:t>
      </w:r>
      <w:sdt>
        <w:sdtPr>
          <w:rPr>
            <w:b/>
          </w:rPr>
          <w:id w:val="891847046"/>
          <w:showingPlcHdr/>
        </w:sdtPr>
        <w:sdtContent>
          <w:r>
            <w:rPr>
              <w:rStyle w:val="Textedelespacerserv"/>
              <w:b/>
              <w:sz w:val="20"/>
              <w:szCs w:val="20"/>
            </w:rPr>
            <w:t>Cliquez ici pour taper du texte.</w:t>
          </w:r>
        </w:sdtContent>
      </w:sdt>
    </w:p>
    <w:p w14:paraId="4A1C47C5" w14:textId="77777777" w:rsidR="003C15BF" w:rsidRDefault="003C15BF">
      <w:pPr>
        <w:rPr>
          <w:b/>
          <w:color w:val="53BEC4"/>
        </w:rPr>
      </w:pPr>
    </w:p>
    <w:p w14:paraId="39FA3ABE" w14:textId="77777777" w:rsidR="003C15BF" w:rsidRDefault="00884E24">
      <w:pPr>
        <w:rPr>
          <w:b/>
          <w:color w:val="53BEC4"/>
        </w:rPr>
      </w:pPr>
      <w:r>
        <w:rPr>
          <w:b/>
          <w:color w:val="53BEC4"/>
        </w:rPr>
        <w:t>Groupe</w:t>
      </w:r>
    </w:p>
    <w:p w14:paraId="4FAC4D42" w14:textId="77777777" w:rsidR="003C15BF" w:rsidRDefault="003C15BF">
      <w:pPr>
        <w:rPr>
          <w:b/>
          <w:color w:val="53BEC4"/>
        </w:rPr>
      </w:pPr>
    </w:p>
    <w:p w14:paraId="201CCCB2" w14:textId="77777777" w:rsidR="003C15BF" w:rsidRDefault="00884E24">
      <w:pPr>
        <w:pStyle w:val="Paragraphedeliste"/>
        <w:numPr>
          <w:ilvl w:val="0"/>
          <w:numId w:val="21"/>
        </w:numPr>
        <w:rPr>
          <w:sz w:val="20"/>
          <w:szCs w:val="20"/>
        </w:rPr>
      </w:pPr>
      <w:r>
        <w:rPr>
          <w:sz w:val="20"/>
          <w:szCs w:val="20"/>
        </w:rPr>
        <w:t xml:space="preserve">Niveau scolaire : </w:t>
      </w:r>
      <w:sdt>
        <w:sdtPr>
          <w:id w:val="1781058272"/>
          <w:showingPlcHdr/>
        </w:sdtPr>
        <w:sdtContent>
          <w:r>
            <w:rPr>
              <w:rStyle w:val="Textedelespacerserv"/>
              <w:sz w:val="20"/>
              <w:szCs w:val="20"/>
            </w:rPr>
            <w:t>Cliquez ici pour taper du texte.</w:t>
          </w:r>
        </w:sdtContent>
      </w:sdt>
    </w:p>
    <w:p w14:paraId="0BE59BD7" w14:textId="77777777" w:rsidR="003C15BF" w:rsidRDefault="00884E24">
      <w:pPr>
        <w:pStyle w:val="Paragraphedeliste"/>
        <w:numPr>
          <w:ilvl w:val="0"/>
          <w:numId w:val="21"/>
        </w:numPr>
        <w:rPr>
          <w:sz w:val="20"/>
          <w:szCs w:val="20"/>
        </w:rPr>
      </w:pPr>
      <w:r>
        <w:rPr>
          <w:sz w:val="20"/>
          <w:szCs w:val="20"/>
        </w:rPr>
        <w:t xml:space="preserve">Nombre d’élèves : </w:t>
      </w:r>
      <w:sdt>
        <w:sdtPr>
          <w:id w:val="139390907"/>
          <w:showingPlcHdr/>
        </w:sdtPr>
        <w:sdtContent>
          <w:r>
            <w:rPr>
              <w:rStyle w:val="Textedelespacerserv"/>
              <w:sz w:val="20"/>
              <w:szCs w:val="20"/>
            </w:rPr>
            <w:t>Cliquez ici pour taper du texte.</w:t>
          </w:r>
        </w:sdtContent>
      </w:sdt>
    </w:p>
    <w:p w14:paraId="02982C0D" w14:textId="77777777" w:rsidR="003C15BF" w:rsidRDefault="00884E24">
      <w:pPr>
        <w:pStyle w:val="Paragraphedeliste"/>
        <w:numPr>
          <w:ilvl w:val="0"/>
          <w:numId w:val="21"/>
        </w:numPr>
        <w:rPr>
          <w:sz w:val="20"/>
          <w:szCs w:val="20"/>
        </w:rPr>
      </w:pPr>
      <w:r>
        <w:rPr>
          <w:sz w:val="20"/>
          <w:szCs w:val="20"/>
        </w:rPr>
        <w:t xml:space="preserve">Nombre d’accompagnateur·es : </w:t>
      </w:r>
      <w:sdt>
        <w:sdtPr>
          <w:id w:val="-1174420477"/>
          <w:showingPlcHdr/>
        </w:sdtPr>
        <w:sdtContent>
          <w:r>
            <w:rPr>
              <w:rStyle w:val="Textedelespacerserv"/>
              <w:sz w:val="20"/>
              <w:szCs w:val="20"/>
            </w:rPr>
            <w:t>Cliquez ici pour taper du texte.</w:t>
          </w:r>
        </w:sdtContent>
      </w:sdt>
    </w:p>
    <w:p w14:paraId="22DE90E4" w14:textId="77777777" w:rsidR="003C15BF" w:rsidRDefault="003C15BF">
      <w:pPr>
        <w:pBdr>
          <w:bottom w:val="single" w:sz="8" w:space="1" w:color="003366"/>
        </w:pBdr>
        <w:spacing w:before="240" w:after="240"/>
        <w:jc w:val="both"/>
        <w:rPr>
          <w:rFonts w:eastAsia="Times New Roman" w:cs="Times New Roman"/>
          <w:b/>
          <w:color w:val="150A5C"/>
          <w:lang w:eastAsia="fr-FR"/>
        </w:rPr>
      </w:pPr>
    </w:p>
    <w:p w14:paraId="4F694E13" w14:textId="77777777" w:rsidR="003C15BF" w:rsidRDefault="00884E24">
      <w:pPr>
        <w:pBdr>
          <w:bottom w:val="single" w:sz="8" w:space="1" w:color="003366"/>
        </w:pBdr>
        <w:spacing w:before="240" w:after="240"/>
        <w:jc w:val="both"/>
        <w:rPr>
          <w:rFonts w:eastAsia="Times New Roman" w:cs="Times New Roman"/>
          <w:b/>
          <w:color w:val="150A5C"/>
          <w:lang w:eastAsia="fr-FR"/>
        </w:rPr>
      </w:pPr>
      <w:r>
        <w:rPr>
          <w:rFonts w:eastAsia="Times New Roman" w:cs="Times New Roman"/>
          <w:b/>
          <w:color w:val="150A5C"/>
          <w:lang w:eastAsia="fr-FR"/>
        </w:rPr>
        <w:t>Retour de votre formulaire d’inscription</w:t>
      </w:r>
    </w:p>
    <w:p w14:paraId="15E5182E" w14:textId="6BDC7D2A" w:rsidR="003C15BF" w:rsidRDefault="00884E24">
      <w:pPr>
        <w:jc w:val="center"/>
        <w:rPr>
          <w:b/>
          <w:lang w:eastAsia="fr-FR"/>
        </w:rPr>
      </w:pPr>
      <w:r>
        <w:rPr>
          <w:b/>
          <w:lang w:eastAsia="fr-FR"/>
        </w:rPr>
        <w:t xml:space="preserve">Votre formulaire complété est à retourner avant le </w:t>
      </w:r>
      <w:r w:rsidR="001F64C9">
        <w:rPr>
          <w:b/>
          <w:lang w:eastAsia="fr-FR"/>
        </w:rPr>
        <w:t>31</w:t>
      </w:r>
      <w:r>
        <w:rPr>
          <w:b/>
          <w:lang w:eastAsia="fr-FR"/>
        </w:rPr>
        <w:t xml:space="preserve"> janvier 202</w:t>
      </w:r>
      <w:r w:rsidR="001F64C9">
        <w:rPr>
          <w:b/>
          <w:lang w:eastAsia="fr-FR"/>
        </w:rPr>
        <w:t>6</w:t>
      </w:r>
      <w:r>
        <w:rPr>
          <w:b/>
          <w:lang w:eastAsia="fr-FR"/>
        </w:rPr>
        <w:t xml:space="preserve"> à :</w:t>
      </w:r>
    </w:p>
    <w:p w14:paraId="10DD580F" w14:textId="1C1C0CB1" w:rsidR="003C15BF" w:rsidRDefault="00000000">
      <w:pPr>
        <w:jc w:val="center"/>
        <w:rPr>
          <w:b/>
          <w:lang w:eastAsia="fr-FR"/>
        </w:rPr>
      </w:pPr>
      <w:hyperlink r:id="rId11" w:tooltip="mailto:nbc@univ-nantes.fr" w:history="1">
        <w:r w:rsidR="00884E24">
          <w:rPr>
            <w:b/>
            <w:lang w:eastAsia="fr-FR"/>
          </w:rPr>
          <w:t>nbc@univ-nantes.fr</w:t>
        </w:r>
      </w:hyperlink>
      <w:r w:rsidR="00884E24">
        <w:rPr>
          <w:b/>
          <w:lang w:eastAsia="fr-FR"/>
        </w:rPr>
        <w:t xml:space="preserve"> / 02.53.</w:t>
      </w:r>
      <w:r w:rsidR="00AB4FC9">
        <w:rPr>
          <w:b/>
          <w:lang w:eastAsia="fr-FR"/>
        </w:rPr>
        <w:t>00.80.87</w:t>
      </w:r>
    </w:p>
    <w:p w14:paraId="1687E588" w14:textId="77777777" w:rsidR="003C15BF" w:rsidRDefault="003C15BF">
      <w:pPr>
        <w:spacing w:before="240" w:after="240"/>
        <w:jc w:val="center"/>
        <w:rPr>
          <w:i/>
          <w:sz w:val="16"/>
          <w:szCs w:val="16"/>
        </w:rPr>
      </w:pPr>
    </w:p>
    <w:p w14:paraId="767D6114" w14:textId="77777777" w:rsidR="003C15BF" w:rsidRDefault="00884E24">
      <w:pPr>
        <w:spacing w:before="240" w:after="240"/>
        <w:rPr>
          <w:i/>
          <w:sz w:val="16"/>
          <w:szCs w:val="16"/>
        </w:rPr>
      </w:pPr>
      <w:r>
        <w:rPr>
          <w:i/>
          <w:sz w:val="16"/>
          <w:szCs w:val="16"/>
        </w:rPr>
        <w:lastRenderedPageBreak/>
        <w:t>*Nombre de places limité.</w:t>
      </w:r>
    </w:p>
    <w:sectPr w:rsidR="003C15BF">
      <w:headerReference w:type="first" r:id="rId12"/>
      <w:pgSz w:w="11910" w:h="16840"/>
      <w:pgMar w:top="1417" w:right="1417" w:bottom="1417" w:left="1417" w:header="567" w:footer="13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AB7CE" w14:textId="77777777" w:rsidR="00466D12" w:rsidRDefault="00466D12">
      <w:r>
        <w:separator/>
      </w:r>
    </w:p>
  </w:endnote>
  <w:endnote w:type="continuationSeparator" w:id="0">
    <w:p w14:paraId="41D51E09" w14:textId="77777777" w:rsidR="00466D12" w:rsidRDefault="00466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 Semibold">
    <w:altName w:val="﷽﷽﷽﷽﷽﷽﷽﷽ans Pro SemiBold"/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Source Sans Pro Black">
    <w:altName w:val="﷽﷽﷽﷽﷽﷽﷽﷽ans Pro Black"/>
    <w:panose1 w:val="020B08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B97B4" w14:textId="77777777" w:rsidR="00466D12" w:rsidRDefault="00466D12">
      <w:r>
        <w:separator/>
      </w:r>
    </w:p>
  </w:footnote>
  <w:footnote w:type="continuationSeparator" w:id="0">
    <w:p w14:paraId="5743EFA8" w14:textId="77777777" w:rsidR="00466D12" w:rsidRDefault="00466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57D1EB7DE7D5427EBD2C260311546B3D"/>
      </w:placeholder>
      <w:temporary/>
      <w:showingPlcHdr/>
    </w:sdtPr>
    <w:sdtContent>
      <w:p w14:paraId="1694C365" w14:textId="77777777" w:rsidR="003C15BF" w:rsidRDefault="00884E24">
        <w:pPr>
          <w:pStyle w:val="En-tte"/>
        </w:pPr>
        <w:r>
          <w:t>[Texte]</w:t>
        </w:r>
      </w:p>
    </w:sdtContent>
  </w:sdt>
  <w:p w14:paraId="6418CA8A" w14:textId="77777777" w:rsidR="003C15BF" w:rsidRDefault="003C15B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36257"/>
    <w:multiLevelType w:val="hybridMultilevel"/>
    <w:tmpl w:val="E05492E6"/>
    <w:lvl w:ilvl="0" w:tplc="054EF1D0">
      <w:start w:val="1"/>
      <w:numFmt w:val="bullet"/>
      <w:lvlText w:val="-"/>
      <w:lvlJc w:val="left"/>
      <w:pPr>
        <w:ind w:left="720" w:hanging="360"/>
      </w:pPr>
      <w:rPr>
        <w:rFonts w:ascii="Trebuchet MS" w:hAnsi="Trebuchet MS" w:cs="Times New Roman" w:hint="default"/>
        <w:b/>
        <w:bCs/>
        <w:i w:val="0"/>
        <w:iCs w:val="0"/>
        <w:color w:val="auto"/>
        <w:sz w:val="22"/>
        <w:szCs w:val="20"/>
        <w:lang w:val="fr-FR" w:eastAsia="en-US" w:bidi="ar-SA"/>
      </w:rPr>
    </w:lvl>
    <w:lvl w:ilvl="1" w:tplc="458467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90F2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5ED2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1EF9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BCA8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D40B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3ED9A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6024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E5E93"/>
    <w:multiLevelType w:val="hybridMultilevel"/>
    <w:tmpl w:val="CB8E930E"/>
    <w:lvl w:ilvl="0" w:tplc="1AB868D4">
      <w:start w:val="1"/>
      <w:numFmt w:val="bullet"/>
      <w:lvlText w:val="-"/>
      <w:lvlJc w:val="left"/>
      <w:pPr>
        <w:ind w:left="1146" w:hanging="360"/>
      </w:pPr>
      <w:rPr>
        <w:rFonts w:ascii="Trebuchet MS" w:hAnsi="Trebuchet MS" w:cs="Times New Roman" w:hint="default"/>
        <w:b/>
        <w:bCs/>
        <w:i w:val="0"/>
        <w:iCs w:val="0"/>
        <w:color w:val="auto"/>
        <w:sz w:val="22"/>
        <w:szCs w:val="20"/>
        <w:lang w:val="fr-FR" w:eastAsia="en-US" w:bidi="ar-SA"/>
      </w:rPr>
    </w:lvl>
    <w:lvl w:ilvl="1" w:tplc="FA9259E6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C6A177A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442A676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6D90A28E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B5DA1EFE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6D2A3F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BC8CEF44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9E221002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A0B763C"/>
    <w:multiLevelType w:val="hybridMultilevel"/>
    <w:tmpl w:val="5964A25E"/>
    <w:lvl w:ilvl="0" w:tplc="75C2F70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1AC71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34C4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0AC9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3407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00AB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665C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301A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C0B5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E1630"/>
    <w:multiLevelType w:val="hybridMultilevel"/>
    <w:tmpl w:val="A680140A"/>
    <w:lvl w:ilvl="0" w:tplc="2AB6E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6674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2C50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28E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A6BC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F07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36DF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4275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2488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B19C1"/>
    <w:multiLevelType w:val="hybridMultilevel"/>
    <w:tmpl w:val="88F49898"/>
    <w:lvl w:ilvl="0" w:tplc="AEE88614">
      <w:start w:val="1"/>
      <w:numFmt w:val="bullet"/>
      <w:lvlText w:val="-"/>
      <w:lvlJc w:val="left"/>
      <w:pPr>
        <w:ind w:left="410" w:hanging="360"/>
      </w:pPr>
      <w:rPr>
        <w:rFonts w:ascii="Source Sans Pro" w:eastAsiaTheme="minorHAnsi" w:hAnsi="Source Sans Pro" w:cs="Source Sans Pro" w:hint="default"/>
      </w:rPr>
    </w:lvl>
    <w:lvl w:ilvl="1" w:tplc="4E604FDE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5BCE732C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DEF6FF00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58984C88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50F2A9D8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30EA1052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8BBC4AF6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415816CE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 w15:restartNumberingAfterBreak="0">
    <w:nsid w:val="184F56F9"/>
    <w:multiLevelType w:val="hybridMultilevel"/>
    <w:tmpl w:val="AC942052"/>
    <w:lvl w:ilvl="0" w:tplc="4E1E56AE">
      <w:start w:val="1"/>
      <w:numFmt w:val="bullet"/>
      <w:lvlText w:val="•"/>
      <w:lvlJc w:val="left"/>
      <w:pPr>
        <w:ind w:left="396" w:hanging="171"/>
      </w:pPr>
      <w:rPr>
        <w:rFonts w:ascii="Source Sans Pro Semibold" w:eastAsia="Source Sans Pro Semibold" w:hAnsi="Source Sans Pro Semibold" w:cs="Source Sans Pro Semibold" w:hint="default"/>
        <w:b/>
        <w:bCs/>
        <w:i w:val="0"/>
        <w:iCs w:val="0"/>
        <w:color w:val="3974BA"/>
        <w:sz w:val="18"/>
        <w:szCs w:val="18"/>
        <w:lang w:val="fr-FR" w:eastAsia="en-US" w:bidi="ar-SA"/>
      </w:rPr>
    </w:lvl>
    <w:lvl w:ilvl="1" w:tplc="E31082B4">
      <w:start w:val="1"/>
      <w:numFmt w:val="bullet"/>
      <w:lvlText w:val="•"/>
      <w:lvlJc w:val="left"/>
      <w:pPr>
        <w:ind w:left="1261" w:hanging="171"/>
      </w:pPr>
      <w:rPr>
        <w:rFonts w:hint="default"/>
        <w:lang w:val="fr-FR" w:eastAsia="en-US" w:bidi="ar-SA"/>
      </w:rPr>
    </w:lvl>
    <w:lvl w:ilvl="2" w:tplc="A3B86C30">
      <w:start w:val="1"/>
      <w:numFmt w:val="bullet"/>
      <w:lvlText w:val="•"/>
      <w:lvlJc w:val="left"/>
      <w:pPr>
        <w:ind w:left="2122" w:hanging="171"/>
      </w:pPr>
      <w:rPr>
        <w:rFonts w:hint="default"/>
        <w:lang w:val="fr-FR" w:eastAsia="en-US" w:bidi="ar-SA"/>
      </w:rPr>
    </w:lvl>
    <w:lvl w:ilvl="3" w:tplc="E3920B5C">
      <w:start w:val="1"/>
      <w:numFmt w:val="bullet"/>
      <w:lvlText w:val="•"/>
      <w:lvlJc w:val="left"/>
      <w:pPr>
        <w:ind w:left="2983" w:hanging="171"/>
      </w:pPr>
      <w:rPr>
        <w:rFonts w:hint="default"/>
        <w:lang w:val="fr-FR" w:eastAsia="en-US" w:bidi="ar-SA"/>
      </w:rPr>
    </w:lvl>
    <w:lvl w:ilvl="4" w:tplc="3B00E82E">
      <w:start w:val="1"/>
      <w:numFmt w:val="bullet"/>
      <w:lvlText w:val="•"/>
      <w:lvlJc w:val="left"/>
      <w:pPr>
        <w:ind w:left="3844" w:hanging="171"/>
      </w:pPr>
      <w:rPr>
        <w:rFonts w:hint="default"/>
        <w:lang w:val="fr-FR" w:eastAsia="en-US" w:bidi="ar-SA"/>
      </w:rPr>
    </w:lvl>
    <w:lvl w:ilvl="5" w:tplc="BCE29ECA">
      <w:start w:val="1"/>
      <w:numFmt w:val="bullet"/>
      <w:lvlText w:val="•"/>
      <w:lvlJc w:val="left"/>
      <w:pPr>
        <w:ind w:left="4705" w:hanging="171"/>
      </w:pPr>
      <w:rPr>
        <w:rFonts w:hint="default"/>
        <w:lang w:val="fr-FR" w:eastAsia="en-US" w:bidi="ar-SA"/>
      </w:rPr>
    </w:lvl>
    <w:lvl w:ilvl="6" w:tplc="2AC4EBB2">
      <w:start w:val="1"/>
      <w:numFmt w:val="bullet"/>
      <w:lvlText w:val="•"/>
      <w:lvlJc w:val="left"/>
      <w:pPr>
        <w:ind w:left="5566" w:hanging="171"/>
      </w:pPr>
      <w:rPr>
        <w:rFonts w:hint="default"/>
        <w:lang w:val="fr-FR" w:eastAsia="en-US" w:bidi="ar-SA"/>
      </w:rPr>
    </w:lvl>
    <w:lvl w:ilvl="7" w:tplc="9D4A8C28">
      <w:start w:val="1"/>
      <w:numFmt w:val="bullet"/>
      <w:lvlText w:val="•"/>
      <w:lvlJc w:val="left"/>
      <w:pPr>
        <w:ind w:left="6427" w:hanging="171"/>
      </w:pPr>
      <w:rPr>
        <w:rFonts w:hint="default"/>
        <w:lang w:val="fr-FR" w:eastAsia="en-US" w:bidi="ar-SA"/>
      </w:rPr>
    </w:lvl>
    <w:lvl w:ilvl="8" w:tplc="5C2C55DC">
      <w:start w:val="1"/>
      <w:numFmt w:val="bullet"/>
      <w:lvlText w:val="•"/>
      <w:lvlJc w:val="left"/>
      <w:pPr>
        <w:ind w:left="7288" w:hanging="171"/>
      </w:pPr>
      <w:rPr>
        <w:rFonts w:hint="default"/>
        <w:lang w:val="fr-FR" w:eastAsia="en-US" w:bidi="ar-SA"/>
      </w:rPr>
    </w:lvl>
  </w:abstractNum>
  <w:abstractNum w:abstractNumId="6" w15:restartNumberingAfterBreak="0">
    <w:nsid w:val="195225E2"/>
    <w:multiLevelType w:val="hybridMultilevel"/>
    <w:tmpl w:val="098481DA"/>
    <w:lvl w:ilvl="0" w:tplc="1076FEEE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75ACE40A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D6D6600A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FE300592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EDE640EA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9E6E7452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FF482216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78E51C6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AF70FBE0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7" w15:restartNumberingAfterBreak="0">
    <w:nsid w:val="1AD500F2"/>
    <w:multiLevelType w:val="hybridMultilevel"/>
    <w:tmpl w:val="CBEE0948"/>
    <w:lvl w:ilvl="0" w:tplc="7548C6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2885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8A92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CC48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989B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924B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B63E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68F7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9274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5C778C"/>
    <w:multiLevelType w:val="hybridMultilevel"/>
    <w:tmpl w:val="2A94B39E"/>
    <w:lvl w:ilvl="0" w:tplc="2E189EF0">
      <w:start w:val="1"/>
      <w:numFmt w:val="bullet"/>
      <w:lvlText w:val="•"/>
      <w:lvlJc w:val="left"/>
      <w:pPr>
        <w:ind w:left="1777" w:hanging="360"/>
      </w:pPr>
      <w:rPr>
        <w:rFonts w:ascii="Source Sans Pro" w:eastAsia="Source Sans Pro" w:hAnsi="Source Sans Pro" w:cs="Source Sans Pro" w:hint="default"/>
        <w:b/>
        <w:bCs/>
        <w:i w:val="0"/>
        <w:iCs w:val="0"/>
        <w:color w:val="231F20"/>
        <w:sz w:val="20"/>
        <w:szCs w:val="20"/>
        <w:lang w:val="fr-FR" w:eastAsia="en-US" w:bidi="ar-SA"/>
      </w:rPr>
    </w:lvl>
    <w:lvl w:ilvl="1" w:tplc="F9FE0BF0">
      <w:start w:val="1"/>
      <w:numFmt w:val="bullet"/>
      <w:lvlText w:val="-"/>
      <w:lvlJc w:val="left"/>
      <w:pPr>
        <w:ind w:left="1379" w:hanging="103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color w:val="231F20"/>
        <w:sz w:val="20"/>
        <w:szCs w:val="20"/>
        <w:lang w:val="fr-FR" w:eastAsia="en-US" w:bidi="ar-SA"/>
      </w:rPr>
    </w:lvl>
    <w:lvl w:ilvl="2" w:tplc="3EC81360">
      <w:start w:val="1"/>
      <w:numFmt w:val="bullet"/>
      <w:lvlText w:val="•"/>
      <w:lvlJc w:val="left"/>
      <w:pPr>
        <w:ind w:left="3313" w:hanging="103"/>
      </w:pPr>
      <w:rPr>
        <w:rFonts w:hint="default"/>
        <w:lang w:val="fr-FR" w:eastAsia="en-US" w:bidi="ar-SA"/>
      </w:rPr>
    </w:lvl>
    <w:lvl w:ilvl="3" w:tplc="D0CA4FCE">
      <w:start w:val="1"/>
      <w:numFmt w:val="bullet"/>
      <w:lvlText w:val="•"/>
      <w:lvlJc w:val="left"/>
      <w:pPr>
        <w:ind w:left="4387" w:hanging="103"/>
      </w:pPr>
      <w:rPr>
        <w:rFonts w:hint="default"/>
        <w:lang w:val="fr-FR" w:eastAsia="en-US" w:bidi="ar-SA"/>
      </w:rPr>
    </w:lvl>
    <w:lvl w:ilvl="4" w:tplc="1EA85916">
      <w:start w:val="1"/>
      <w:numFmt w:val="bullet"/>
      <w:lvlText w:val="•"/>
      <w:lvlJc w:val="left"/>
      <w:pPr>
        <w:ind w:left="5461" w:hanging="103"/>
      </w:pPr>
      <w:rPr>
        <w:rFonts w:hint="default"/>
        <w:lang w:val="fr-FR" w:eastAsia="en-US" w:bidi="ar-SA"/>
      </w:rPr>
    </w:lvl>
    <w:lvl w:ilvl="5" w:tplc="339A2B24">
      <w:start w:val="1"/>
      <w:numFmt w:val="bullet"/>
      <w:lvlText w:val="•"/>
      <w:lvlJc w:val="left"/>
      <w:pPr>
        <w:ind w:left="6535" w:hanging="103"/>
      </w:pPr>
      <w:rPr>
        <w:rFonts w:hint="default"/>
        <w:lang w:val="fr-FR" w:eastAsia="en-US" w:bidi="ar-SA"/>
      </w:rPr>
    </w:lvl>
    <w:lvl w:ilvl="6" w:tplc="53289502">
      <w:start w:val="1"/>
      <w:numFmt w:val="bullet"/>
      <w:lvlText w:val="•"/>
      <w:lvlJc w:val="left"/>
      <w:pPr>
        <w:ind w:left="7609" w:hanging="103"/>
      </w:pPr>
      <w:rPr>
        <w:rFonts w:hint="default"/>
        <w:lang w:val="fr-FR" w:eastAsia="en-US" w:bidi="ar-SA"/>
      </w:rPr>
    </w:lvl>
    <w:lvl w:ilvl="7" w:tplc="08B8C4C8">
      <w:start w:val="1"/>
      <w:numFmt w:val="bullet"/>
      <w:lvlText w:val="•"/>
      <w:lvlJc w:val="left"/>
      <w:pPr>
        <w:ind w:left="8683" w:hanging="103"/>
      </w:pPr>
      <w:rPr>
        <w:rFonts w:hint="default"/>
        <w:lang w:val="fr-FR" w:eastAsia="en-US" w:bidi="ar-SA"/>
      </w:rPr>
    </w:lvl>
    <w:lvl w:ilvl="8" w:tplc="CF28C74E">
      <w:start w:val="1"/>
      <w:numFmt w:val="bullet"/>
      <w:lvlText w:val="•"/>
      <w:lvlJc w:val="left"/>
      <w:pPr>
        <w:ind w:left="9757" w:hanging="103"/>
      </w:pPr>
      <w:rPr>
        <w:rFonts w:hint="default"/>
        <w:lang w:val="fr-FR" w:eastAsia="en-US" w:bidi="ar-SA"/>
      </w:rPr>
    </w:lvl>
  </w:abstractNum>
  <w:abstractNum w:abstractNumId="9" w15:restartNumberingAfterBreak="0">
    <w:nsid w:val="290B3E77"/>
    <w:multiLevelType w:val="hybridMultilevel"/>
    <w:tmpl w:val="38C66FDC"/>
    <w:lvl w:ilvl="0" w:tplc="C9544E8C">
      <w:start w:val="1"/>
      <w:numFmt w:val="bullet"/>
      <w:lvlText w:val="•"/>
      <w:lvlJc w:val="left"/>
      <w:pPr>
        <w:ind w:left="502" w:hanging="360"/>
      </w:pPr>
      <w:rPr>
        <w:rFonts w:ascii="Source Sans Pro" w:eastAsia="Source Sans Pro" w:hAnsi="Source Sans Pro" w:cs="Source Sans Pro" w:hint="default"/>
        <w:b/>
        <w:bCs/>
        <w:i w:val="0"/>
        <w:iCs w:val="0"/>
        <w:color w:val="231F20"/>
        <w:sz w:val="20"/>
        <w:szCs w:val="20"/>
        <w:lang w:val="fr-FR" w:eastAsia="en-US" w:bidi="ar-SA"/>
      </w:rPr>
    </w:lvl>
    <w:lvl w:ilvl="1" w:tplc="DAA23C10">
      <w:start w:val="1"/>
      <w:numFmt w:val="bullet"/>
      <w:lvlText w:val="-"/>
      <w:lvlJc w:val="left"/>
      <w:pPr>
        <w:ind w:left="104" w:hanging="103"/>
      </w:pPr>
      <w:rPr>
        <w:rFonts w:ascii="Trebuchet MS" w:hAnsi="Trebuchet MS" w:cs="Times New Roman" w:hint="default"/>
        <w:b w:val="0"/>
        <w:bCs w:val="0"/>
        <w:i w:val="0"/>
        <w:iCs w:val="0"/>
        <w:color w:val="auto"/>
        <w:sz w:val="22"/>
        <w:szCs w:val="20"/>
        <w:lang w:val="fr-FR" w:eastAsia="en-US" w:bidi="ar-SA"/>
      </w:rPr>
    </w:lvl>
    <w:lvl w:ilvl="2" w:tplc="C06A2118">
      <w:start w:val="1"/>
      <w:numFmt w:val="bullet"/>
      <w:lvlText w:val="•"/>
      <w:lvlJc w:val="left"/>
      <w:pPr>
        <w:ind w:left="2038" w:hanging="103"/>
      </w:pPr>
      <w:rPr>
        <w:rFonts w:hint="default"/>
        <w:lang w:val="fr-FR" w:eastAsia="en-US" w:bidi="ar-SA"/>
      </w:rPr>
    </w:lvl>
    <w:lvl w:ilvl="3" w:tplc="FE3E18A2">
      <w:start w:val="1"/>
      <w:numFmt w:val="bullet"/>
      <w:lvlText w:val="•"/>
      <w:lvlJc w:val="left"/>
      <w:pPr>
        <w:ind w:left="3112" w:hanging="103"/>
      </w:pPr>
      <w:rPr>
        <w:rFonts w:hint="default"/>
        <w:lang w:val="fr-FR" w:eastAsia="en-US" w:bidi="ar-SA"/>
      </w:rPr>
    </w:lvl>
    <w:lvl w:ilvl="4" w:tplc="6A360A9A">
      <w:start w:val="1"/>
      <w:numFmt w:val="bullet"/>
      <w:lvlText w:val="•"/>
      <w:lvlJc w:val="left"/>
      <w:pPr>
        <w:ind w:left="4186" w:hanging="103"/>
      </w:pPr>
      <w:rPr>
        <w:rFonts w:hint="default"/>
        <w:lang w:val="fr-FR" w:eastAsia="en-US" w:bidi="ar-SA"/>
      </w:rPr>
    </w:lvl>
    <w:lvl w:ilvl="5" w:tplc="F9B645E4">
      <w:start w:val="1"/>
      <w:numFmt w:val="bullet"/>
      <w:lvlText w:val="•"/>
      <w:lvlJc w:val="left"/>
      <w:pPr>
        <w:ind w:left="5260" w:hanging="103"/>
      </w:pPr>
      <w:rPr>
        <w:rFonts w:hint="default"/>
        <w:lang w:val="fr-FR" w:eastAsia="en-US" w:bidi="ar-SA"/>
      </w:rPr>
    </w:lvl>
    <w:lvl w:ilvl="6" w:tplc="A70883B4">
      <w:start w:val="1"/>
      <w:numFmt w:val="bullet"/>
      <w:lvlText w:val="•"/>
      <w:lvlJc w:val="left"/>
      <w:pPr>
        <w:ind w:left="6334" w:hanging="103"/>
      </w:pPr>
      <w:rPr>
        <w:rFonts w:hint="default"/>
        <w:lang w:val="fr-FR" w:eastAsia="en-US" w:bidi="ar-SA"/>
      </w:rPr>
    </w:lvl>
    <w:lvl w:ilvl="7" w:tplc="13FAB5A6">
      <w:start w:val="1"/>
      <w:numFmt w:val="bullet"/>
      <w:lvlText w:val="•"/>
      <w:lvlJc w:val="left"/>
      <w:pPr>
        <w:ind w:left="7408" w:hanging="103"/>
      </w:pPr>
      <w:rPr>
        <w:rFonts w:hint="default"/>
        <w:lang w:val="fr-FR" w:eastAsia="en-US" w:bidi="ar-SA"/>
      </w:rPr>
    </w:lvl>
    <w:lvl w:ilvl="8" w:tplc="587CE69E">
      <w:start w:val="1"/>
      <w:numFmt w:val="bullet"/>
      <w:lvlText w:val="•"/>
      <w:lvlJc w:val="left"/>
      <w:pPr>
        <w:ind w:left="8482" w:hanging="103"/>
      </w:pPr>
      <w:rPr>
        <w:rFonts w:hint="default"/>
        <w:lang w:val="fr-FR" w:eastAsia="en-US" w:bidi="ar-SA"/>
      </w:rPr>
    </w:lvl>
  </w:abstractNum>
  <w:abstractNum w:abstractNumId="10" w15:restartNumberingAfterBreak="0">
    <w:nsid w:val="2B8679BB"/>
    <w:multiLevelType w:val="hybridMultilevel"/>
    <w:tmpl w:val="B4060074"/>
    <w:lvl w:ilvl="0" w:tplc="C03C6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24A8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2E8B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5013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E677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DC58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0A9E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4A541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CC03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0A1624"/>
    <w:multiLevelType w:val="hybridMultilevel"/>
    <w:tmpl w:val="247AA206"/>
    <w:lvl w:ilvl="0" w:tplc="402892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2AA7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E53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2E4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A008B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F418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E4FF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728DE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308F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1D4CD0"/>
    <w:multiLevelType w:val="hybridMultilevel"/>
    <w:tmpl w:val="1AB0316E"/>
    <w:lvl w:ilvl="0" w:tplc="CD3AB8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A28D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0840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8686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2CD82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3EDE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0C2E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AE03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7ACC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15FE3"/>
    <w:multiLevelType w:val="hybridMultilevel"/>
    <w:tmpl w:val="A5064594"/>
    <w:lvl w:ilvl="0" w:tplc="BB3463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C6BA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B629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B09C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025F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9CFA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EE07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1C003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204A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B44EA5"/>
    <w:multiLevelType w:val="hybridMultilevel"/>
    <w:tmpl w:val="A59CF20C"/>
    <w:lvl w:ilvl="0" w:tplc="72EE8D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DE82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F2A5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4EFC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10E08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CE33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8EE5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1479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A633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B61F9D"/>
    <w:multiLevelType w:val="hybridMultilevel"/>
    <w:tmpl w:val="11E4D108"/>
    <w:lvl w:ilvl="0" w:tplc="BCE67DF2">
      <w:start w:val="1"/>
      <w:numFmt w:val="bullet"/>
      <w:lvlText w:val="•"/>
      <w:lvlJc w:val="left"/>
      <w:pPr>
        <w:ind w:left="1777" w:hanging="360"/>
      </w:pPr>
      <w:rPr>
        <w:rFonts w:ascii="Source Sans Pro" w:eastAsia="Source Sans Pro" w:hAnsi="Source Sans Pro" w:cs="Source Sans Pro" w:hint="default"/>
        <w:b/>
        <w:bCs/>
        <w:i w:val="0"/>
        <w:iCs w:val="0"/>
        <w:color w:val="231F20"/>
        <w:sz w:val="20"/>
        <w:szCs w:val="20"/>
        <w:lang w:val="fr-FR" w:eastAsia="en-US" w:bidi="ar-SA"/>
      </w:rPr>
    </w:lvl>
    <w:lvl w:ilvl="1" w:tplc="2856C9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0AA3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E691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6CB6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84B7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EE5C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36D3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DA59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5D481C"/>
    <w:multiLevelType w:val="hybridMultilevel"/>
    <w:tmpl w:val="6022765A"/>
    <w:lvl w:ilvl="0" w:tplc="EEEA4FB0">
      <w:start w:val="1"/>
      <w:numFmt w:val="bullet"/>
      <w:lvlText w:val="•"/>
      <w:lvlJc w:val="left"/>
      <w:pPr>
        <w:ind w:left="586" w:hanging="360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color w:val="3974BA"/>
        <w:sz w:val="20"/>
        <w:szCs w:val="20"/>
        <w:lang w:val="fr-FR" w:eastAsia="en-US" w:bidi="ar-SA"/>
      </w:rPr>
    </w:lvl>
    <w:lvl w:ilvl="1" w:tplc="78FA8AC6">
      <w:start w:val="1"/>
      <w:numFmt w:val="bullet"/>
      <w:lvlText w:val="•"/>
      <w:lvlJc w:val="left"/>
      <w:pPr>
        <w:ind w:left="1423" w:hanging="360"/>
      </w:pPr>
      <w:rPr>
        <w:rFonts w:hint="default"/>
        <w:lang w:val="fr-FR" w:eastAsia="en-US" w:bidi="ar-SA"/>
      </w:rPr>
    </w:lvl>
    <w:lvl w:ilvl="2" w:tplc="6A62A5F0">
      <w:start w:val="1"/>
      <w:numFmt w:val="bullet"/>
      <w:lvlText w:val="•"/>
      <w:lvlJc w:val="left"/>
      <w:pPr>
        <w:ind w:left="2266" w:hanging="360"/>
      </w:pPr>
      <w:rPr>
        <w:rFonts w:hint="default"/>
        <w:lang w:val="fr-FR" w:eastAsia="en-US" w:bidi="ar-SA"/>
      </w:rPr>
    </w:lvl>
    <w:lvl w:ilvl="3" w:tplc="53DA2EFA">
      <w:start w:val="1"/>
      <w:numFmt w:val="bullet"/>
      <w:lvlText w:val="•"/>
      <w:lvlJc w:val="left"/>
      <w:pPr>
        <w:ind w:left="3109" w:hanging="360"/>
      </w:pPr>
      <w:rPr>
        <w:rFonts w:hint="default"/>
        <w:lang w:val="fr-FR" w:eastAsia="en-US" w:bidi="ar-SA"/>
      </w:rPr>
    </w:lvl>
    <w:lvl w:ilvl="4" w:tplc="A1BC2622">
      <w:start w:val="1"/>
      <w:numFmt w:val="bullet"/>
      <w:lvlText w:val="•"/>
      <w:lvlJc w:val="left"/>
      <w:pPr>
        <w:ind w:left="3952" w:hanging="360"/>
      </w:pPr>
      <w:rPr>
        <w:rFonts w:hint="default"/>
        <w:lang w:val="fr-FR" w:eastAsia="en-US" w:bidi="ar-SA"/>
      </w:rPr>
    </w:lvl>
    <w:lvl w:ilvl="5" w:tplc="311C775E">
      <w:start w:val="1"/>
      <w:numFmt w:val="bullet"/>
      <w:lvlText w:val="•"/>
      <w:lvlJc w:val="left"/>
      <w:pPr>
        <w:ind w:left="4795" w:hanging="360"/>
      </w:pPr>
      <w:rPr>
        <w:rFonts w:hint="default"/>
        <w:lang w:val="fr-FR" w:eastAsia="en-US" w:bidi="ar-SA"/>
      </w:rPr>
    </w:lvl>
    <w:lvl w:ilvl="6" w:tplc="B4D85BAA">
      <w:start w:val="1"/>
      <w:numFmt w:val="bullet"/>
      <w:lvlText w:val="•"/>
      <w:lvlJc w:val="left"/>
      <w:pPr>
        <w:ind w:left="5638" w:hanging="360"/>
      </w:pPr>
      <w:rPr>
        <w:rFonts w:hint="default"/>
        <w:lang w:val="fr-FR" w:eastAsia="en-US" w:bidi="ar-SA"/>
      </w:rPr>
    </w:lvl>
    <w:lvl w:ilvl="7" w:tplc="1CD68EA0">
      <w:start w:val="1"/>
      <w:numFmt w:val="bullet"/>
      <w:lvlText w:val="•"/>
      <w:lvlJc w:val="left"/>
      <w:pPr>
        <w:ind w:left="6481" w:hanging="360"/>
      </w:pPr>
      <w:rPr>
        <w:rFonts w:hint="default"/>
        <w:lang w:val="fr-FR" w:eastAsia="en-US" w:bidi="ar-SA"/>
      </w:rPr>
    </w:lvl>
    <w:lvl w:ilvl="8" w:tplc="3A46E564">
      <w:start w:val="1"/>
      <w:numFmt w:val="bullet"/>
      <w:lvlText w:val="•"/>
      <w:lvlJc w:val="left"/>
      <w:pPr>
        <w:ind w:left="7324" w:hanging="360"/>
      </w:pPr>
      <w:rPr>
        <w:rFonts w:hint="default"/>
        <w:lang w:val="fr-FR" w:eastAsia="en-US" w:bidi="ar-SA"/>
      </w:rPr>
    </w:lvl>
  </w:abstractNum>
  <w:abstractNum w:abstractNumId="17" w15:restartNumberingAfterBreak="0">
    <w:nsid w:val="4CA5107C"/>
    <w:multiLevelType w:val="hybridMultilevel"/>
    <w:tmpl w:val="2806C07A"/>
    <w:lvl w:ilvl="0" w:tplc="B980EE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C0DD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8221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A051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5C3F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DC53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8A93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B420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C46F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6437B5"/>
    <w:multiLevelType w:val="hybridMultilevel"/>
    <w:tmpl w:val="C4BCEEF4"/>
    <w:lvl w:ilvl="0" w:tplc="C0645B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B805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FA42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883B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B6EB8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D25F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E822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4A4D1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2E15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CD2E64"/>
    <w:multiLevelType w:val="hybridMultilevel"/>
    <w:tmpl w:val="E850C846"/>
    <w:lvl w:ilvl="0" w:tplc="ABE63E4E">
      <w:start w:val="1"/>
      <w:numFmt w:val="bullet"/>
      <w:lvlText w:val="-"/>
      <w:lvlJc w:val="left"/>
      <w:pPr>
        <w:ind w:left="502" w:hanging="360"/>
      </w:pPr>
      <w:rPr>
        <w:rFonts w:ascii="Trebuchet MS" w:hAnsi="Trebuchet MS" w:cs="Times New Roman" w:hint="default"/>
        <w:b/>
        <w:bCs/>
        <w:i w:val="0"/>
        <w:iCs w:val="0"/>
        <w:color w:val="auto"/>
        <w:sz w:val="22"/>
        <w:szCs w:val="20"/>
        <w:lang w:val="fr-FR" w:eastAsia="en-US" w:bidi="ar-SA"/>
      </w:rPr>
    </w:lvl>
    <w:lvl w:ilvl="1" w:tplc="9236AAE4">
      <w:start w:val="1"/>
      <w:numFmt w:val="bullet"/>
      <w:lvlText w:val="-"/>
      <w:lvlJc w:val="left"/>
      <w:pPr>
        <w:ind w:left="104" w:hanging="103"/>
      </w:pPr>
      <w:rPr>
        <w:rFonts w:ascii="Trebuchet MS" w:hAnsi="Trebuchet MS" w:cs="Times New Roman" w:hint="default"/>
        <w:b w:val="0"/>
        <w:bCs w:val="0"/>
        <w:i w:val="0"/>
        <w:iCs w:val="0"/>
        <w:color w:val="auto"/>
        <w:sz w:val="22"/>
        <w:szCs w:val="20"/>
        <w:lang w:val="fr-FR" w:eastAsia="en-US" w:bidi="ar-SA"/>
      </w:rPr>
    </w:lvl>
    <w:lvl w:ilvl="2" w:tplc="73D2BFF4">
      <w:start w:val="1"/>
      <w:numFmt w:val="bullet"/>
      <w:lvlText w:val="•"/>
      <w:lvlJc w:val="left"/>
      <w:pPr>
        <w:ind w:left="2038" w:hanging="103"/>
      </w:pPr>
      <w:rPr>
        <w:rFonts w:hint="default"/>
        <w:lang w:val="fr-FR" w:eastAsia="en-US" w:bidi="ar-SA"/>
      </w:rPr>
    </w:lvl>
    <w:lvl w:ilvl="3" w:tplc="8818A748">
      <w:start w:val="1"/>
      <w:numFmt w:val="bullet"/>
      <w:lvlText w:val="•"/>
      <w:lvlJc w:val="left"/>
      <w:pPr>
        <w:ind w:left="3112" w:hanging="103"/>
      </w:pPr>
      <w:rPr>
        <w:rFonts w:hint="default"/>
        <w:lang w:val="fr-FR" w:eastAsia="en-US" w:bidi="ar-SA"/>
      </w:rPr>
    </w:lvl>
    <w:lvl w:ilvl="4" w:tplc="0A3274EA">
      <w:start w:val="1"/>
      <w:numFmt w:val="bullet"/>
      <w:lvlText w:val="•"/>
      <w:lvlJc w:val="left"/>
      <w:pPr>
        <w:ind w:left="4186" w:hanging="103"/>
      </w:pPr>
      <w:rPr>
        <w:rFonts w:hint="default"/>
        <w:lang w:val="fr-FR" w:eastAsia="en-US" w:bidi="ar-SA"/>
      </w:rPr>
    </w:lvl>
    <w:lvl w:ilvl="5" w:tplc="D4D6C132">
      <w:start w:val="1"/>
      <w:numFmt w:val="bullet"/>
      <w:lvlText w:val="•"/>
      <w:lvlJc w:val="left"/>
      <w:pPr>
        <w:ind w:left="5260" w:hanging="103"/>
      </w:pPr>
      <w:rPr>
        <w:rFonts w:hint="default"/>
        <w:lang w:val="fr-FR" w:eastAsia="en-US" w:bidi="ar-SA"/>
      </w:rPr>
    </w:lvl>
    <w:lvl w:ilvl="6" w:tplc="4A588864">
      <w:start w:val="1"/>
      <w:numFmt w:val="bullet"/>
      <w:lvlText w:val="•"/>
      <w:lvlJc w:val="left"/>
      <w:pPr>
        <w:ind w:left="6334" w:hanging="103"/>
      </w:pPr>
      <w:rPr>
        <w:rFonts w:hint="default"/>
        <w:lang w:val="fr-FR" w:eastAsia="en-US" w:bidi="ar-SA"/>
      </w:rPr>
    </w:lvl>
    <w:lvl w:ilvl="7" w:tplc="E292B70C">
      <w:start w:val="1"/>
      <w:numFmt w:val="bullet"/>
      <w:lvlText w:val="•"/>
      <w:lvlJc w:val="left"/>
      <w:pPr>
        <w:ind w:left="7408" w:hanging="103"/>
      </w:pPr>
      <w:rPr>
        <w:rFonts w:hint="default"/>
        <w:lang w:val="fr-FR" w:eastAsia="en-US" w:bidi="ar-SA"/>
      </w:rPr>
    </w:lvl>
    <w:lvl w:ilvl="8" w:tplc="B7BE930A">
      <w:start w:val="1"/>
      <w:numFmt w:val="bullet"/>
      <w:lvlText w:val="•"/>
      <w:lvlJc w:val="left"/>
      <w:pPr>
        <w:ind w:left="8482" w:hanging="103"/>
      </w:pPr>
      <w:rPr>
        <w:rFonts w:hint="default"/>
        <w:lang w:val="fr-FR" w:eastAsia="en-US" w:bidi="ar-SA"/>
      </w:rPr>
    </w:lvl>
  </w:abstractNum>
  <w:abstractNum w:abstractNumId="20" w15:restartNumberingAfterBreak="0">
    <w:nsid w:val="5C0C11F9"/>
    <w:multiLevelType w:val="hybridMultilevel"/>
    <w:tmpl w:val="53E6FDDC"/>
    <w:lvl w:ilvl="0" w:tplc="631CAC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0EFE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19E67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BC9A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C41B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E628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5476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4657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68E2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D3513D"/>
    <w:multiLevelType w:val="hybridMultilevel"/>
    <w:tmpl w:val="B29EECB2"/>
    <w:lvl w:ilvl="0" w:tplc="2D1AB0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68CE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AC7A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26BB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9CAD7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844E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1A46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FA455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26F1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CB4993"/>
    <w:multiLevelType w:val="hybridMultilevel"/>
    <w:tmpl w:val="A0263810"/>
    <w:lvl w:ilvl="0" w:tplc="2FB207A2">
      <w:start w:val="1"/>
      <w:numFmt w:val="bullet"/>
      <w:lvlText w:val="•"/>
      <w:lvlJc w:val="left"/>
      <w:pPr>
        <w:ind w:left="1777" w:hanging="360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color w:val="231F20"/>
        <w:sz w:val="20"/>
        <w:szCs w:val="20"/>
        <w:lang w:val="fr-FR" w:eastAsia="en-US" w:bidi="ar-SA"/>
      </w:rPr>
    </w:lvl>
    <w:lvl w:ilvl="1" w:tplc="2FD216E8">
      <w:start w:val="1"/>
      <w:numFmt w:val="bullet"/>
      <w:lvlText w:val="•"/>
      <w:lvlJc w:val="left"/>
      <w:pPr>
        <w:ind w:left="2792" w:hanging="360"/>
      </w:pPr>
      <w:rPr>
        <w:rFonts w:hint="default"/>
        <w:lang w:val="fr-FR" w:eastAsia="en-US" w:bidi="ar-SA"/>
      </w:rPr>
    </w:lvl>
    <w:lvl w:ilvl="2" w:tplc="102A9144">
      <w:start w:val="1"/>
      <w:numFmt w:val="bullet"/>
      <w:lvlText w:val="•"/>
      <w:lvlJc w:val="left"/>
      <w:pPr>
        <w:ind w:left="3805" w:hanging="360"/>
      </w:pPr>
      <w:rPr>
        <w:rFonts w:hint="default"/>
        <w:lang w:val="fr-FR" w:eastAsia="en-US" w:bidi="ar-SA"/>
      </w:rPr>
    </w:lvl>
    <w:lvl w:ilvl="3" w:tplc="7CF07AF6">
      <w:start w:val="1"/>
      <w:numFmt w:val="bullet"/>
      <w:lvlText w:val="•"/>
      <w:lvlJc w:val="left"/>
      <w:pPr>
        <w:ind w:left="4817" w:hanging="360"/>
      </w:pPr>
      <w:rPr>
        <w:rFonts w:hint="default"/>
        <w:lang w:val="fr-FR" w:eastAsia="en-US" w:bidi="ar-SA"/>
      </w:rPr>
    </w:lvl>
    <w:lvl w:ilvl="4" w:tplc="C88A0C28">
      <w:start w:val="1"/>
      <w:numFmt w:val="bullet"/>
      <w:lvlText w:val="•"/>
      <w:lvlJc w:val="left"/>
      <w:pPr>
        <w:ind w:left="5830" w:hanging="360"/>
      </w:pPr>
      <w:rPr>
        <w:rFonts w:hint="default"/>
        <w:lang w:val="fr-FR" w:eastAsia="en-US" w:bidi="ar-SA"/>
      </w:rPr>
    </w:lvl>
    <w:lvl w:ilvl="5" w:tplc="DE62E52E">
      <w:start w:val="1"/>
      <w:numFmt w:val="bullet"/>
      <w:lvlText w:val="•"/>
      <w:lvlJc w:val="left"/>
      <w:pPr>
        <w:ind w:left="6842" w:hanging="360"/>
      </w:pPr>
      <w:rPr>
        <w:rFonts w:hint="default"/>
        <w:lang w:val="fr-FR" w:eastAsia="en-US" w:bidi="ar-SA"/>
      </w:rPr>
    </w:lvl>
    <w:lvl w:ilvl="6" w:tplc="DB3C1466">
      <w:start w:val="1"/>
      <w:numFmt w:val="bullet"/>
      <w:lvlText w:val="•"/>
      <w:lvlJc w:val="left"/>
      <w:pPr>
        <w:ind w:left="7855" w:hanging="360"/>
      </w:pPr>
      <w:rPr>
        <w:rFonts w:hint="default"/>
        <w:lang w:val="fr-FR" w:eastAsia="en-US" w:bidi="ar-SA"/>
      </w:rPr>
    </w:lvl>
    <w:lvl w:ilvl="7" w:tplc="0CA0CF86">
      <w:start w:val="1"/>
      <w:numFmt w:val="bullet"/>
      <w:lvlText w:val="•"/>
      <w:lvlJc w:val="left"/>
      <w:pPr>
        <w:ind w:left="8867" w:hanging="360"/>
      </w:pPr>
      <w:rPr>
        <w:rFonts w:hint="default"/>
        <w:lang w:val="fr-FR" w:eastAsia="en-US" w:bidi="ar-SA"/>
      </w:rPr>
    </w:lvl>
    <w:lvl w:ilvl="8" w:tplc="BE24F2FA">
      <w:start w:val="1"/>
      <w:numFmt w:val="bullet"/>
      <w:lvlText w:val="•"/>
      <w:lvlJc w:val="left"/>
      <w:pPr>
        <w:ind w:left="9880" w:hanging="360"/>
      </w:pPr>
      <w:rPr>
        <w:rFonts w:hint="default"/>
        <w:lang w:val="fr-FR" w:eastAsia="en-US" w:bidi="ar-SA"/>
      </w:rPr>
    </w:lvl>
  </w:abstractNum>
  <w:abstractNum w:abstractNumId="23" w15:restartNumberingAfterBreak="0">
    <w:nsid w:val="5F9936DB"/>
    <w:multiLevelType w:val="hybridMultilevel"/>
    <w:tmpl w:val="7ED2D24A"/>
    <w:lvl w:ilvl="0" w:tplc="07E648C6">
      <w:start w:val="1"/>
      <w:numFmt w:val="decimal"/>
      <w:lvlText w:val="%1."/>
      <w:lvlJc w:val="left"/>
      <w:pPr>
        <w:ind w:left="1146" w:hanging="360"/>
      </w:pPr>
    </w:lvl>
    <w:lvl w:ilvl="1" w:tplc="2BC80750">
      <w:start w:val="1"/>
      <w:numFmt w:val="lowerLetter"/>
      <w:lvlText w:val="%2."/>
      <w:lvlJc w:val="left"/>
      <w:pPr>
        <w:ind w:left="1866" w:hanging="360"/>
      </w:pPr>
    </w:lvl>
    <w:lvl w:ilvl="2" w:tplc="F91AF0C8">
      <w:start w:val="1"/>
      <w:numFmt w:val="lowerRoman"/>
      <w:lvlText w:val="%3."/>
      <w:lvlJc w:val="right"/>
      <w:pPr>
        <w:ind w:left="2586" w:hanging="180"/>
      </w:pPr>
    </w:lvl>
    <w:lvl w:ilvl="3" w:tplc="AE7C5830">
      <w:start w:val="1"/>
      <w:numFmt w:val="decimal"/>
      <w:lvlText w:val="%4."/>
      <w:lvlJc w:val="left"/>
      <w:pPr>
        <w:ind w:left="3306" w:hanging="360"/>
      </w:pPr>
    </w:lvl>
    <w:lvl w:ilvl="4" w:tplc="A280A1C4">
      <w:start w:val="1"/>
      <w:numFmt w:val="lowerLetter"/>
      <w:lvlText w:val="%5."/>
      <w:lvlJc w:val="left"/>
      <w:pPr>
        <w:ind w:left="4026" w:hanging="360"/>
      </w:pPr>
    </w:lvl>
    <w:lvl w:ilvl="5" w:tplc="5F1C3DDC">
      <w:start w:val="1"/>
      <w:numFmt w:val="lowerRoman"/>
      <w:lvlText w:val="%6."/>
      <w:lvlJc w:val="right"/>
      <w:pPr>
        <w:ind w:left="4746" w:hanging="180"/>
      </w:pPr>
    </w:lvl>
    <w:lvl w:ilvl="6" w:tplc="736A0442">
      <w:start w:val="1"/>
      <w:numFmt w:val="decimal"/>
      <w:lvlText w:val="%7."/>
      <w:lvlJc w:val="left"/>
      <w:pPr>
        <w:ind w:left="5466" w:hanging="360"/>
      </w:pPr>
    </w:lvl>
    <w:lvl w:ilvl="7" w:tplc="994EEBEA">
      <w:start w:val="1"/>
      <w:numFmt w:val="lowerLetter"/>
      <w:lvlText w:val="%8."/>
      <w:lvlJc w:val="left"/>
      <w:pPr>
        <w:ind w:left="6186" w:hanging="360"/>
      </w:pPr>
    </w:lvl>
    <w:lvl w:ilvl="8" w:tplc="02586ABC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60317112"/>
    <w:multiLevelType w:val="hybridMultilevel"/>
    <w:tmpl w:val="1D9C435C"/>
    <w:lvl w:ilvl="0" w:tplc="815E62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A0F8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DEB4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7673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4299E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D2D7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50AC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20C40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3A07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411E85"/>
    <w:multiLevelType w:val="hybridMultilevel"/>
    <w:tmpl w:val="F46A27B2"/>
    <w:lvl w:ilvl="0" w:tplc="3940D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6851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E27A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D4EF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10D8C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FCD4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C253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A4DC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2642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5059179">
    <w:abstractNumId w:val="5"/>
  </w:num>
  <w:num w:numId="2" w16cid:durableId="333460007">
    <w:abstractNumId w:val="22"/>
  </w:num>
  <w:num w:numId="3" w16cid:durableId="538399895">
    <w:abstractNumId w:val="8"/>
  </w:num>
  <w:num w:numId="4" w16cid:durableId="659699835">
    <w:abstractNumId w:val="16"/>
  </w:num>
  <w:num w:numId="5" w16cid:durableId="181482324">
    <w:abstractNumId w:val="9"/>
  </w:num>
  <w:num w:numId="6" w16cid:durableId="628979108">
    <w:abstractNumId w:val="19"/>
  </w:num>
  <w:num w:numId="7" w16cid:durableId="1787966727">
    <w:abstractNumId w:val="6"/>
  </w:num>
  <w:num w:numId="8" w16cid:durableId="666519616">
    <w:abstractNumId w:val="15"/>
  </w:num>
  <w:num w:numId="9" w16cid:durableId="2070301477">
    <w:abstractNumId w:val="4"/>
  </w:num>
  <w:num w:numId="10" w16cid:durableId="1653605031">
    <w:abstractNumId w:val="23"/>
  </w:num>
  <w:num w:numId="11" w16cid:durableId="1369795799">
    <w:abstractNumId w:val="1"/>
  </w:num>
  <w:num w:numId="12" w16cid:durableId="1927765533">
    <w:abstractNumId w:val="0"/>
  </w:num>
  <w:num w:numId="13" w16cid:durableId="798960470">
    <w:abstractNumId w:val="24"/>
  </w:num>
  <w:num w:numId="14" w16cid:durableId="1616324595">
    <w:abstractNumId w:val="12"/>
  </w:num>
  <w:num w:numId="15" w16cid:durableId="1896313154">
    <w:abstractNumId w:val="14"/>
  </w:num>
  <w:num w:numId="16" w16cid:durableId="1870293128">
    <w:abstractNumId w:val="7"/>
  </w:num>
  <w:num w:numId="17" w16cid:durableId="104005979">
    <w:abstractNumId w:val="11"/>
  </w:num>
  <w:num w:numId="18" w16cid:durableId="1764456059">
    <w:abstractNumId w:val="21"/>
  </w:num>
  <w:num w:numId="19" w16cid:durableId="3554598">
    <w:abstractNumId w:val="3"/>
  </w:num>
  <w:num w:numId="20" w16cid:durableId="431780677">
    <w:abstractNumId w:val="25"/>
  </w:num>
  <w:num w:numId="21" w16cid:durableId="955597293">
    <w:abstractNumId w:val="18"/>
  </w:num>
  <w:num w:numId="22" w16cid:durableId="2091778237">
    <w:abstractNumId w:val="13"/>
  </w:num>
  <w:num w:numId="23" w16cid:durableId="2088726133">
    <w:abstractNumId w:val="20"/>
  </w:num>
  <w:num w:numId="24" w16cid:durableId="157884874">
    <w:abstractNumId w:val="17"/>
  </w:num>
  <w:num w:numId="25" w16cid:durableId="1723822915">
    <w:abstractNumId w:val="2"/>
  </w:num>
  <w:num w:numId="26" w16cid:durableId="16354796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5BF"/>
    <w:rsid w:val="000167AC"/>
    <w:rsid w:val="00057A72"/>
    <w:rsid w:val="00061885"/>
    <w:rsid w:val="0006327A"/>
    <w:rsid w:val="000733F0"/>
    <w:rsid w:val="000A530A"/>
    <w:rsid w:val="00100951"/>
    <w:rsid w:val="0010534D"/>
    <w:rsid w:val="00134BD7"/>
    <w:rsid w:val="001426F1"/>
    <w:rsid w:val="001767C6"/>
    <w:rsid w:val="001E3FDC"/>
    <w:rsid w:val="001F64C9"/>
    <w:rsid w:val="00230E85"/>
    <w:rsid w:val="00287F6B"/>
    <w:rsid w:val="002D197D"/>
    <w:rsid w:val="00354D66"/>
    <w:rsid w:val="003907DA"/>
    <w:rsid w:val="003C15BF"/>
    <w:rsid w:val="00434BE5"/>
    <w:rsid w:val="00460535"/>
    <w:rsid w:val="00466D12"/>
    <w:rsid w:val="004C1698"/>
    <w:rsid w:val="004E3C1F"/>
    <w:rsid w:val="004F4EA6"/>
    <w:rsid w:val="00546186"/>
    <w:rsid w:val="005E0364"/>
    <w:rsid w:val="005F065F"/>
    <w:rsid w:val="00622F93"/>
    <w:rsid w:val="00713F7A"/>
    <w:rsid w:val="00714F0C"/>
    <w:rsid w:val="00785AA1"/>
    <w:rsid w:val="007D487C"/>
    <w:rsid w:val="0080217C"/>
    <w:rsid w:val="00806191"/>
    <w:rsid w:val="00884E24"/>
    <w:rsid w:val="008A78BD"/>
    <w:rsid w:val="009146B2"/>
    <w:rsid w:val="00937347"/>
    <w:rsid w:val="009564A2"/>
    <w:rsid w:val="009618A3"/>
    <w:rsid w:val="00981373"/>
    <w:rsid w:val="00A77CF6"/>
    <w:rsid w:val="00AB4FC9"/>
    <w:rsid w:val="00AC346C"/>
    <w:rsid w:val="00AE1F16"/>
    <w:rsid w:val="00B263DE"/>
    <w:rsid w:val="00B4056F"/>
    <w:rsid w:val="00B60F86"/>
    <w:rsid w:val="00B8150E"/>
    <w:rsid w:val="00B917F4"/>
    <w:rsid w:val="00C23829"/>
    <w:rsid w:val="00C76859"/>
    <w:rsid w:val="00C80910"/>
    <w:rsid w:val="00CB383E"/>
    <w:rsid w:val="00CD0EDD"/>
    <w:rsid w:val="00D475AC"/>
    <w:rsid w:val="00F11072"/>
    <w:rsid w:val="00F60F7A"/>
    <w:rsid w:val="00F90BAC"/>
    <w:rsid w:val="00FD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59FAC"/>
  <w15:docId w15:val="{2974BED6-365B-465C-ACC3-6C20C8BCE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Source Sans Pro" w:eastAsia="Source Sans Pro" w:hAnsi="Source Sans Pro" w:cs="Source Sans Pro"/>
      <w:lang w:val="fr-FR"/>
    </w:rPr>
  </w:style>
  <w:style w:type="paragraph" w:styleId="Titre1">
    <w:name w:val="heading 1"/>
    <w:basedOn w:val="Normal"/>
    <w:link w:val="Titre1Car"/>
    <w:uiPriority w:val="1"/>
    <w:qFormat/>
    <w:pPr>
      <w:spacing w:before="240"/>
      <w:ind w:left="1418"/>
      <w:outlineLvl w:val="0"/>
    </w:pPr>
    <w:rPr>
      <w:rFonts w:ascii="Source Sans Pro Black" w:eastAsia="Source Sans Pro Black" w:hAnsi="Source Sans Pro Black" w:cs="Source Sans Pro Black"/>
      <w:b/>
      <w:bCs/>
      <w:sz w:val="32"/>
      <w:szCs w:val="32"/>
    </w:rPr>
  </w:style>
  <w:style w:type="paragraph" w:styleId="Titre2">
    <w:name w:val="heading 2"/>
    <w:basedOn w:val="Normal"/>
    <w:link w:val="Titre2Car"/>
    <w:uiPriority w:val="1"/>
    <w:qFormat/>
    <w:pPr>
      <w:spacing w:before="51"/>
      <w:ind w:left="1777" w:hanging="360"/>
      <w:outlineLvl w:val="1"/>
    </w:pPr>
    <w:rPr>
      <w:b/>
      <w:bCs/>
      <w:sz w:val="20"/>
      <w:szCs w:val="20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Sansinterligne">
    <w:name w:val="No Spacing"/>
    <w:uiPriority w:val="1"/>
    <w:qFormat/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72"/>
    <w:qFormat/>
    <w:pPr>
      <w:spacing w:before="45"/>
      <w:ind w:left="2239" w:hanging="103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Pr>
      <w:rFonts w:ascii="Source Sans Pro" w:eastAsia="Source Sans Pro" w:hAnsi="Source Sans Pro" w:cs="Source Sans Pro"/>
      <w:lang w:val="fr-FR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Pr>
      <w:rFonts w:ascii="Source Sans Pro" w:eastAsia="Source Sans Pro" w:hAnsi="Source Sans Pro" w:cs="Source Sans Pro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eastAsia="Source Sans Pro" w:hAnsi="Tahoma" w:cs="Tahoma"/>
      <w:sz w:val="16"/>
      <w:szCs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Pr>
      <w:rFonts w:ascii="Source Sans Pro" w:eastAsia="Source Sans Pro" w:hAnsi="Source Sans Pro" w:cs="Source Sans Pro"/>
      <w:sz w:val="20"/>
      <w:szCs w:val="20"/>
      <w:lang w:val="fr-FR"/>
    </w:rPr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ocdata">
    <w:name w:val="docdata"/>
    <w:basedOn w:val="Normal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pPr>
      <w:widowControl/>
    </w:pPr>
    <w:rPr>
      <w:rFonts w:ascii="Source Sans Pro" w:hAnsi="Source Sans Pro" w:cs="Source Sans Pro"/>
      <w:color w:val="000000"/>
      <w:sz w:val="24"/>
      <w:szCs w:val="24"/>
      <w:lang w:val="fr-FR"/>
    </w:rPr>
  </w:style>
  <w:style w:type="character" w:customStyle="1" w:styleId="Titre1Car">
    <w:name w:val="Titre 1 Car"/>
    <w:basedOn w:val="Policepardfaut"/>
    <w:link w:val="Titre1"/>
    <w:uiPriority w:val="1"/>
    <w:rPr>
      <w:rFonts w:ascii="Source Sans Pro Black" w:eastAsia="Source Sans Pro Black" w:hAnsi="Source Sans Pro Black" w:cs="Source Sans Pro Black"/>
      <w:b/>
      <w:bCs/>
      <w:sz w:val="32"/>
      <w:szCs w:val="32"/>
      <w:lang w:val="fr-FR"/>
    </w:rPr>
  </w:style>
  <w:style w:type="paragraph" w:customStyle="1" w:styleId="Titre1bis">
    <w:name w:val="Titre 1 bis"/>
    <w:basedOn w:val="Titre1"/>
    <w:uiPriority w:val="1"/>
    <w:qFormat/>
    <w:pPr>
      <w:pBdr>
        <w:bottom w:val="single" w:sz="24" w:space="1" w:color="3971B7"/>
      </w:pBdr>
      <w:spacing w:before="480" w:after="240"/>
      <w:ind w:left="0"/>
    </w:pPr>
    <w:rPr>
      <w:rFonts w:ascii="Source Sans Pro" w:eastAsia="Source Sans Pro" w:hAnsi="Source Sans Pro" w:cs="Source Sans Pro"/>
      <w:sz w:val="48"/>
      <w:szCs w:val="64"/>
      <w:lang w:eastAsia="ja-JP" w:bidi="fr-FR"/>
    </w:rPr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Pr>
      <w:color w:val="605E5C"/>
      <w:shd w:val="clear" w:color="auto" w:fill="E1DFDD"/>
    </w:rPr>
  </w:style>
  <w:style w:type="character" w:styleId="Textedelespacerserv">
    <w:name w:val="Placeholder Text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bc@univ-nantes.f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nbc@univ-nantes.fr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richard-b-2\Nextcloud\NBC%202026_Organisation\Scolaires\nbc.univ-nantes.fr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7D1EB7DE7D5427EBD2C260311546B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26615E-F11D-405B-A6A0-D7E84785607C}"/>
      </w:docPartPr>
      <w:docPartBody>
        <w:p w:rsidR="007329D5" w:rsidRDefault="00362276">
          <w:pPr>
            <w:pStyle w:val="57D1EB7DE7D5427EBD2C260311546B3D"/>
          </w:pPr>
          <w:r>
            <w:t>[Texte]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33016" w:rsidRDefault="00933016">
      <w:pPr>
        <w:spacing w:after="0" w:line="240" w:lineRule="auto"/>
      </w:pPr>
      <w:r>
        <w:separator/>
      </w:r>
    </w:p>
  </w:endnote>
  <w:endnote w:type="continuationSeparator" w:id="0">
    <w:p w:rsidR="00933016" w:rsidRDefault="00933016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 Semibold">
    <w:altName w:val="﷽﷽﷽﷽﷽﷽﷽﷽ans Pro SemiBold"/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Source Sans Pro Black">
    <w:altName w:val="﷽﷽﷽﷽﷽﷽﷽﷽ans Pro Black"/>
    <w:panose1 w:val="020B08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33016" w:rsidRDefault="00933016">
      <w:pPr>
        <w:spacing w:after="0" w:line="240" w:lineRule="auto"/>
      </w:pPr>
      <w:r>
        <w:separator/>
      </w:r>
    </w:p>
  </w:footnote>
  <w:footnote w:type="continuationSeparator" w:id="0">
    <w:p w:rsidR="00933016" w:rsidRDefault="00933016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29D5"/>
    <w:rsid w:val="00007F75"/>
    <w:rsid w:val="000733F0"/>
    <w:rsid w:val="000A530A"/>
    <w:rsid w:val="001767C6"/>
    <w:rsid w:val="00182A85"/>
    <w:rsid w:val="002B34BD"/>
    <w:rsid w:val="00362276"/>
    <w:rsid w:val="00460535"/>
    <w:rsid w:val="004630F5"/>
    <w:rsid w:val="004F307D"/>
    <w:rsid w:val="00546186"/>
    <w:rsid w:val="005E0364"/>
    <w:rsid w:val="00713F7A"/>
    <w:rsid w:val="007329D5"/>
    <w:rsid w:val="0083553B"/>
    <w:rsid w:val="008C6B28"/>
    <w:rsid w:val="00900B45"/>
    <w:rsid w:val="00933016"/>
    <w:rsid w:val="00937347"/>
    <w:rsid w:val="00A257C2"/>
    <w:rsid w:val="00A77CF6"/>
    <w:rsid w:val="00B8210A"/>
    <w:rsid w:val="00B917F4"/>
    <w:rsid w:val="00C76E1F"/>
    <w:rsid w:val="00C80910"/>
    <w:rsid w:val="00D629D7"/>
    <w:rsid w:val="00DF60B2"/>
    <w:rsid w:val="00F90B77"/>
    <w:rsid w:val="00FB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Sansinterligne">
    <w:name w:val="No Spacing"/>
    <w:uiPriority w:val="1"/>
    <w:qFormat/>
    <w:pPr>
      <w:spacing w:after="0" w:line="240" w:lineRule="auto"/>
    </w:pPr>
  </w:style>
  <w:style w:type="paragraph" w:styleId="Titre">
    <w:name w:val="Title"/>
    <w:basedOn w:val="Normal"/>
    <w:next w:val="Normal"/>
    <w:link w:val="TitreC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Lgende">
    <w:name w:val="caption"/>
    <w:basedOn w:val="Normal"/>
    <w:next w:val="Normal"/>
    <w:uiPriority w:val="35"/>
    <w:semiHidden/>
    <w:unhideWhenUsed/>
    <w:qFormat/>
    <w:rPr>
      <w:b/>
      <w:bCs/>
      <w:color w:val="156082" w:themeColor="accent1"/>
      <w:sz w:val="18"/>
      <w:szCs w:val="18"/>
    </w:rPr>
  </w:style>
  <w:style w:type="character" w:customStyle="1" w:styleId="PieddepageCar">
    <w:name w:val="Pied de page Car"/>
    <w:link w:val="Pieddepage"/>
    <w:uiPriority w:val="99"/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3BDE6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63BDE6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96C24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196C24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A76C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single" w:sz="4" w:space="0" w:color="DA76C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4DA7B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single" w:sz="4" w:space="0" w:color="94DA7B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56082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single" w:sz="4" w:space="0" w:color="156082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8D45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48D45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76CC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D76CC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ED873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8ED873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467886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paragraph" w:customStyle="1" w:styleId="57D1EB7DE7D5427EBD2C260311546B3D">
    <w:name w:val="57D1EB7DE7D5427EBD2C260311546B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0F855-18E6-42D3-AFBE-20BDEF789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3</Pages>
  <Words>605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Nantes</Company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LELIEVRE</dc:creator>
  <cp:lastModifiedBy>Sophie MARTIN</cp:lastModifiedBy>
  <cp:revision>15</cp:revision>
  <dcterms:created xsi:type="dcterms:W3CDTF">2025-11-19T13:25:00Z</dcterms:created>
  <dcterms:modified xsi:type="dcterms:W3CDTF">2025-12-10T14:52:00Z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2021-12-07T00:00:00Z</vt:filetime>
  </property>
  <property fmtid="{D5CDD505-2E9C-101B-9397-08002B2CF9AE}" pid="3" name="Creator">
    <vt:lpwstr>Adobe InDesign 17.0 (Windows)</vt:lpwstr>
  </property>
  <property fmtid="{D5CDD505-2E9C-101B-9397-08002B2CF9AE}" pid="4" name="LastSaved">
    <vt:filetime>2021-12-07T00:00:00Z</vt:filetime>
  </property>
</Properties>
</file>